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A0A1C" w14:textId="77777777" w:rsidR="00773DE9" w:rsidRPr="00773DE9" w:rsidRDefault="00773DE9" w:rsidP="00773DE9">
      <w:pPr>
        <w:ind w:left="4536"/>
        <w:jc w:val="right"/>
        <w:rPr>
          <w:lang w:val="ru-RU"/>
        </w:rPr>
      </w:pPr>
      <w:r w:rsidRPr="00773DE9">
        <w:rPr>
          <w:lang w:val="ru-RU"/>
        </w:rPr>
        <w:t>Приложение</w:t>
      </w:r>
    </w:p>
    <w:p w14:paraId="2ED2C8B0" w14:textId="77777777" w:rsidR="00773DE9" w:rsidRDefault="00773DE9" w:rsidP="00773DE9">
      <w:pPr>
        <w:ind w:left="4536"/>
        <w:jc w:val="right"/>
        <w:rPr>
          <w:lang w:val="ru-RU"/>
        </w:rPr>
      </w:pPr>
      <w:r w:rsidRPr="00773DE9">
        <w:rPr>
          <w:lang w:val="ru-RU"/>
        </w:rPr>
        <w:t xml:space="preserve"> к постановлению  администрации</w:t>
      </w:r>
      <w:r>
        <w:rPr>
          <w:lang w:val="ru-RU"/>
        </w:rPr>
        <w:t xml:space="preserve"> </w:t>
      </w:r>
    </w:p>
    <w:p w14:paraId="6769CCCB" w14:textId="77777777" w:rsidR="00773DE9" w:rsidRPr="00773DE9" w:rsidRDefault="00773DE9" w:rsidP="00773DE9">
      <w:pPr>
        <w:ind w:left="4536"/>
        <w:jc w:val="right"/>
        <w:rPr>
          <w:lang w:val="ru-RU"/>
        </w:rPr>
      </w:pPr>
      <w:r>
        <w:rPr>
          <w:lang w:val="ru-RU"/>
        </w:rPr>
        <w:t>сельского поселения «Донаёль»</w:t>
      </w:r>
    </w:p>
    <w:p w14:paraId="60E2852D" w14:textId="77777777" w:rsidR="00773DE9" w:rsidRPr="00773DE9" w:rsidRDefault="00773DE9" w:rsidP="00773DE9">
      <w:pPr>
        <w:ind w:left="4536"/>
        <w:jc w:val="right"/>
        <w:rPr>
          <w:lang w:val="ru-RU"/>
        </w:rPr>
      </w:pPr>
      <w:r w:rsidRPr="00773DE9">
        <w:rPr>
          <w:lang w:val="ru-RU"/>
        </w:rPr>
        <w:t>от</w:t>
      </w:r>
      <w:r>
        <w:rPr>
          <w:lang w:val="ru-RU"/>
        </w:rPr>
        <w:t xml:space="preserve"> 10 июля</w:t>
      </w:r>
      <w:r w:rsidRPr="00773DE9">
        <w:rPr>
          <w:lang w:val="ru-RU"/>
        </w:rPr>
        <w:t xml:space="preserve"> 2020 г. № </w:t>
      </w:r>
      <w:r>
        <w:rPr>
          <w:lang w:val="ru-RU"/>
        </w:rPr>
        <w:t>18</w:t>
      </w:r>
    </w:p>
    <w:p w14:paraId="6D1BEBBB" w14:textId="77777777" w:rsidR="00773DE9" w:rsidRPr="00773DE9" w:rsidRDefault="00773DE9" w:rsidP="00773DE9">
      <w:pPr>
        <w:ind w:firstLine="709"/>
        <w:jc w:val="right"/>
        <w:rPr>
          <w:b/>
          <w:sz w:val="28"/>
          <w:szCs w:val="28"/>
          <w:lang w:val="ru-RU"/>
        </w:rPr>
      </w:pPr>
    </w:p>
    <w:p w14:paraId="632F63B6" w14:textId="77777777" w:rsidR="00773DE9" w:rsidRPr="00773DE9" w:rsidRDefault="00773DE9" w:rsidP="00777EA4">
      <w:pPr>
        <w:ind w:firstLine="709"/>
        <w:jc w:val="center"/>
        <w:rPr>
          <w:b/>
          <w:sz w:val="28"/>
          <w:szCs w:val="28"/>
          <w:lang w:val="ru-RU"/>
        </w:rPr>
      </w:pPr>
    </w:p>
    <w:p w14:paraId="2C1123D8" w14:textId="77777777" w:rsidR="00773DE9" w:rsidRPr="00773DE9" w:rsidRDefault="00773DE9" w:rsidP="00777EA4">
      <w:pPr>
        <w:widowControl w:val="0"/>
        <w:autoSpaceDE w:val="0"/>
        <w:autoSpaceDN w:val="0"/>
        <w:adjustRightInd w:val="0"/>
        <w:jc w:val="center"/>
        <w:rPr>
          <w:b/>
          <w:bCs/>
          <w:lang w:val="ru-RU"/>
        </w:rPr>
      </w:pPr>
      <w:r w:rsidRPr="00773DE9">
        <w:rPr>
          <w:b/>
          <w:bCs/>
          <w:lang w:val="ru-RU"/>
        </w:rPr>
        <w:t>АДМИНИСТРАТИВНЫЙ РЕГЛАМЕНТ</w:t>
      </w:r>
    </w:p>
    <w:p w14:paraId="2898F06F" w14:textId="77777777" w:rsidR="00773DE9" w:rsidRPr="00773DE9" w:rsidRDefault="00773DE9" w:rsidP="00777EA4">
      <w:pPr>
        <w:widowControl w:val="0"/>
        <w:autoSpaceDE w:val="0"/>
        <w:autoSpaceDN w:val="0"/>
        <w:adjustRightInd w:val="0"/>
        <w:jc w:val="center"/>
        <w:rPr>
          <w:b/>
          <w:bCs/>
          <w:lang w:val="ru-RU"/>
        </w:rPr>
      </w:pPr>
      <w:r w:rsidRPr="00773DE9">
        <w:rPr>
          <w:b/>
          <w:bCs/>
          <w:lang w:val="ru-RU"/>
        </w:rPr>
        <w:t>ПРЕДОСТАВЛЕНИЯ МУНИЦИПАЛЬНОЙ УСЛУГИ</w:t>
      </w:r>
    </w:p>
    <w:p w14:paraId="0E4C996F" w14:textId="77777777" w:rsidR="00773DE9" w:rsidRPr="00773DE9" w:rsidRDefault="00773DE9" w:rsidP="00777EA4">
      <w:pPr>
        <w:widowControl w:val="0"/>
        <w:autoSpaceDE w:val="0"/>
        <w:autoSpaceDN w:val="0"/>
        <w:adjustRightInd w:val="0"/>
        <w:jc w:val="center"/>
        <w:rPr>
          <w:rFonts w:eastAsia="Calibri"/>
          <w:b/>
          <w:lang w:val="ru-RU" w:eastAsia="ru-RU"/>
        </w:rPr>
      </w:pPr>
      <w:r w:rsidRPr="00773DE9">
        <w:rPr>
          <w:rFonts w:eastAsia="Calibri"/>
          <w:b/>
          <w:lang w:val="ru-RU" w:eastAsia="ru-RU"/>
        </w:rPr>
        <w:t>ПО ВЫДАЧЕ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2BA6F943" w14:textId="77777777" w:rsidR="00773DE9" w:rsidRPr="00773DE9" w:rsidRDefault="00773DE9" w:rsidP="00773DE9">
      <w:pPr>
        <w:widowControl w:val="0"/>
        <w:autoSpaceDE w:val="0"/>
        <w:autoSpaceDN w:val="0"/>
        <w:adjustRightInd w:val="0"/>
        <w:ind w:firstLine="709"/>
        <w:jc w:val="center"/>
        <w:outlineLvl w:val="1"/>
        <w:rPr>
          <w:lang w:val="ru-RU"/>
        </w:rPr>
      </w:pPr>
      <w:bookmarkStart w:id="0" w:name="Par53"/>
      <w:bookmarkEnd w:id="0"/>
    </w:p>
    <w:p w14:paraId="3FB5532F" w14:textId="77777777" w:rsidR="00773DE9" w:rsidRPr="00773DE9" w:rsidRDefault="00773DE9" w:rsidP="00773DE9">
      <w:pPr>
        <w:widowControl w:val="0"/>
        <w:autoSpaceDE w:val="0"/>
        <w:autoSpaceDN w:val="0"/>
        <w:adjustRightInd w:val="0"/>
        <w:jc w:val="center"/>
        <w:outlineLvl w:val="1"/>
        <w:rPr>
          <w:b/>
          <w:lang w:val="ru-RU"/>
        </w:rPr>
      </w:pPr>
      <w:r w:rsidRPr="0025674B">
        <w:rPr>
          <w:b/>
        </w:rPr>
        <w:t>I</w:t>
      </w:r>
      <w:r w:rsidRPr="00773DE9">
        <w:rPr>
          <w:b/>
          <w:lang w:val="ru-RU"/>
        </w:rPr>
        <w:t>. Общие положения</w:t>
      </w:r>
    </w:p>
    <w:p w14:paraId="2A4515BB" w14:textId="77777777" w:rsidR="00773DE9" w:rsidRPr="00773DE9" w:rsidRDefault="00773DE9" w:rsidP="00773DE9">
      <w:pPr>
        <w:widowControl w:val="0"/>
        <w:autoSpaceDE w:val="0"/>
        <w:autoSpaceDN w:val="0"/>
        <w:adjustRightInd w:val="0"/>
        <w:ind w:firstLine="709"/>
        <w:jc w:val="center"/>
        <w:rPr>
          <w:lang w:val="ru-RU"/>
        </w:rPr>
      </w:pPr>
    </w:p>
    <w:p w14:paraId="375F70BD" w14:textId="77777777" w:rsidR="00773DE9" w:rsidRPr="00773DE9" w:rsidRDefault="00773DE9" w:rsidP="00773DE9">
      <w:pPr>
        <w:widowControl w:val="0"/>
        <w:autoSpaceDE w:val="0"/>
        <w:autoSpaceDN w:val="0"/>
        <w:adjustRightInd w:val="0"/>
        <w:ind w:firstLine="709"/>
        <w:jc w:val="center"/>
        <w:outlineLvl w:val="2"/>
        <w:rPr>
          <w:b/>
          <w:lang w:val="ru-RU"/>
        </w:rPr>
      </w:pPr>
      <w:bookmarkStart w:id="1" w:name="Par55"/>
      <w:bookmarkEnd w:id="1"/>
      <w:r w:rsidRPr="00773DE9">
        <w:rPr>
          <w:b/>
          <w:lang w:val="ru-RU"/>
        </w:rPr>
        <w:t>Предмет регулирования административного регламента</w:t>
      </w:r>
    </w:p>
    <w:p w14:paraId="6374D947" w14:textId="77777777" w:rsidR="00773DE9" w:rsidRPr="00773DE9" w:rsidRDefault="00773DE9" w:rsidP="00773DE9">
      <w:pPr>
        <w:widowControl w:val="0"/>
        <w:autoSpaceDE w:val="0"/>
        <w:autoSpaceDN w:val="0"/>
        <w:adjustRightInd w:val="0"/>
        <w:ind w:firstLine="709"/>
        <w:jc w:val="both"/>
        <w:rPr>
          <w:lang w:val="ru-RU"/>
        </w:rPr>
      </w:pPr>
    </w:p>
    <w:p w14:paraId="14C051BC" w14:textId="77777777" w:rsidR="00773DE9" w:rsidRPr="00773DE9" w:rsidRDefault="00773DE9" w:rsidP="00773DE9">
      <w:pPr>
        <w:autoSpaceDE w:val="0"/>
        <w:autoSpaceDN w:val="0"/>
        <w:adjustRightInd w:val="0"/>
        <w:ind w:firstLine="709"/>
        <w:jc w:val="both"/>
        <w:rPr>
          <w:lang w:val="ru-RU" w:eastAsia="ru-RU"/>
        </w:rPr>
      </w:pPr>
      <w:r w:rsidRPr="00773DE9">
        <w:rPr>
          <w:lang w:val="ru-RU" w:eastAsia="ru-RU"/>
        </w:rPr>
        <w:t xml:space="preserve">1.1. Административный регламент предоставления муниципальной услуги </w:t>
      </w:r>
      <w:r w:rsidRPr="00773DE9">
        <w:rPr>
          <w:bCs/>
          <w:lang w:val="ru-RU" w:eastAsia="ru-RU"/>
        </w:rPr>
        <w:t>«</w:t>
      </w:r>
      <w:r w:rsidRPr="00773DE9">
        <w:rPr>
          <w:lang w:val="ru-RU"/>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3DE9">
        <w:rPr>
          <w:bCs/>
          <w:lang w:val="ru-RU"/>
        </w:rPr>
        <w:t>»</w:t>
      </w:r>
      <w:r w:rsidRPr="00773DE9">
        <w:rPr>
          <w:lang w:val="ru-RU" w:eastAsia="ru-RU"/>
        </w:rPr>
        <w:t xml:space="preserve"> (далее – административный регламент), определяет порядок, сроки и последовательность действий (административных процедур)</w:t>
      </w:r>
      <w:r w:rsidRPr="00773DE9">
        <w:rPr>
          <w:rFonts w:cs="Arial"/>
          <w:lang w:val="ru-RU" w:eastAsia="ru-RU"/>
        </w:rPr>
        <w:t xml:space="preserve"> </w:t>
      </w:r>
      <w:r w:rsidRPr="00773DE9">
        <w:rPr>
          <w:lang w:val="ru-RU" w:eastAsia="ru-RU"/>
        </w:rPr>
        <w:t>Администрации сельского поселения «</w:t>
      </w:r>
      <w:r w:rsidR="00777EA4">
        <w:rPr>
          <w:lang w:val="ru-RU" w:eastAsia="ru-RU"/>
        </w:rPr>
        <w:t>Донаёль</w:t>
      </w:r>
      <w:r w:rsidRPr="00773DE9">
        <w:rPr>
          <w:lang w:val="ru-RU" w:eastAsia="ru-RU"/>
        </w:rPr>
        <w:t xml:space="preserve">» </w:t>
      </w:r>
      <w:r w:rsidRPr="00773DE9">
        <w:rPr>
          <w:rFonts w:cs="Arial"/>
          <w:lang w:val="ru-RU" w:eastAsia="ru-RU"/>
        </w:rPr>
        <w:t xml:space="preserve"> (далее – Орган), многофункциональных центров предоставления государственных и муниципальных услуг (далее – МФЦ)</w:t>
      </w:r>
      <w:r w:rsidRPr="00773DE9">
        <w:rPr>
          <w:lang w:val="ru-RU" w:eastAsia="ru-RU"/>
        </w:rPr>
        <w:t>,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14:paraId="310C641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14:paraId="43681162" w14:textId="77777777" w:rsidR="00773DE9" w:rsidRPr="00773DE9" w:rsidRDefault="00773DE9" w:rsidP="00773DE9">
      <w:pPr>
        <w:widowControl w:val="0"/>
        <w:autoSpaceDE w:val="0"/>
        <w:autoSpaceDN w:val="0"/>
        <w:adjustRightInd w:val="0"/>
        <w:ind w:firstLine="709"/>
        <w:jc w:val="both"/>
        <w:rPr>
          <w:lang w:val="ru-RU"/>
        </w:rPr>
      </w:pPr>
    </w:p>
    <w:p w14:paraId="0A6FA656" w14:textId="77777777" w:rsidR="00773DE9" w:rsidRPr="00773DE9" w:rsidRDefault="00773DE9" w:rsidP="00773DE9">
      <w:pPr>
        <w:widowControl w:val="0"/>
        <w:autoSpaceDE w:val="0"/>
        <w:autoSpaceDN w:val="0"/>
        <w:adjustRightInd w:val="0"/>
        <w:ind w:firstLine="709"/>
        <w:jc w:val="center"/>
        <w:outlineLvl w:val="2"/>
        <w:rPr>
          <w:b/>
          <w:lang w:val="ru-RU"/>
        </w:rPr>
      </w:pPr>
      <w:bookmarkStart w:id="2" w:name="Par59"/>
      <w:bookmarkEnd w:id="2"/>
      <w:r w:rsidRPr="00773DE9">
        <w:rPr>
          <w:b/>
          <w:lang w:val="ru-RU"/>
        </w:rPr>
        <w:t>Круг заявителей</w:t>
      </w:r>
    </w:p>
    <w:p w14:paraId="784CDA86" w14:textId="77777777" w:rsidR="00773DE9" w:rsidRPr="00773DE9" w:rsidRDefault="00773DE9" w:rsidP="00773DE9">
      <w:pPr>
        <w:widowControl w:val="0"/>
        <w:autoSpaceDE w:val="0"/>
        <w:autoSpaceDN w:val="0"/>
        <w:adjustRightInd w:val="0"/>
        <w:ind w:firstLine="709"/>
        <w:jc w:val="center"/>
        <w:rPr>
          <w:lang w:val="ru-RU"/>
        </w:rPr>
      </w:pPr>
    </w:p>
    <w:p w14:paraId="37684A1B" w14:textId="77777777" w:rsidR="00773DE9" w:rsidRPr="00773DE9" w:rsidRDefault="00773DE9" w:rsidP="00773DE9">
      <w:pPr>
        <w:widowControl w:val="0"/>
        <w:autoSpaceDE w:val="0"/>
        <w:autoSpaceDN w:val="0"/>
        <w:adjustRightInd w:val="0"/>
        <w:ind w:firstLine="709"/>
        <w:jc w:val="both"/>
        <w:rPr>
          <w:lang w:val="ru-RU"/>
        </w:rPr>
      </w:pPr>
      <w:bookmarkStart w:id="3" w:name="Par61"/>
      <w:bookmarkEnd w:id="3"/>
      <w:r w:rsidRPr="00773DE9">
        <w:rPr>
          <w:lang w:val="ru-RU"/>
        </w:rPr>
        <w:t xml:space="preserve">1.2. Заявителями на предоставление </w:t>
      </w:r>
      <w:r w:rsidRPr="00773DE9">
        <w:rPr>
          <w:lang w:val="ru-RU" w:eastAsia="ru-RU"/>
        </w:rPr>
        <w:t>муниципальной</w:t>
      </w:r>
      <w:r w:rsidRPr="00773DE9">
        <w:rPr>
          <w:lang w:val="ru-RU"/>
        </w:rPr>
        <w:t xml:space="preserve"> услуги являются:</w:t>
      </w:r>
    </w:p>
    <w:p w14:paraId="36EFB85D" w14:textId="77777777" w:rsidR="00773DE9" w:rsidRPr="00773DE9" w:rsidRDefault="00773DE9" w:rsidP="00773DE9">
      <w:pPr>
        <w:widowControl w:val="0"/>
        <w:autoSpaceDE w:val="0"/>
        <w:autoSpaceDN w:val="0"/>
        <w:adjustRightInd w:val="0"/>
        <w:jc w:val="both"/>
        <w:rPr>
          <w:rFonts w:eastAsia="Calibri"/>
          <w:lang w:val="ru-RU" w:eastAsia="ru-RU"/>
        </w:rPr>
      </w:pPr>
      <w:r w:rsidRPr="00773DE9">
        <w:rPr>
          <w:rFonts w:eastAsia="Calibri"/>
          <w:lang w:val="ru-RU" w:eastAsia="ru-RU"/>
        </w:rPr>
        <w:t xml:space="preserve">физические или юридические лица, являющиеся в соответствии с пунктом 16 статьи 1 </w:t>
      </w:r>
      <w:r w:rsidRPr="00773DE9">
        <w:rPr>
          <w:rFonts w:eastAsia="Calibri"/>
          <w:lang w:val="ru-RU" w:eastAsia="ru-RU"/>
        </w:rPr>
        <w:lastRenderedPageBreak/>
        <w:t>Градостроительного кодекса Российской Федерации (далее – ГрК РФ) застройщиками.</w:t>
      </w:r>
    </w:p>
    <w:p w14:paraId="2580975C"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1.3. От имени заявителей в целях получения </w:t>
      </w:r>
      <w:r w:rsidRPr="00773DE9">
        <w:rPr>
          <w:lang w:val="ru-RU" w:eastAsia="ru-RU"/>
        </w:rPr>
        <w:t>муниципальной</w:t>
      </w:r>
      <w:r w:rsidRPr="00773DE9">
        <w:rPr>
          <w:lang w:val="ru-RU"/>
        </w:rPr>
        <w:t xml:space="preserve">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513B7A84" w14:textId="77777777" w:rsidR="00773DE9" w:rsidRPr="00773DE9" w:rsidRDefault="00773DE9" w:rsidP="00773DE9">
      <w:pPr>
        <w:widowControl w:val="0"/>
        <w:autoSpaceDE w:val="0"/>
        <w:autoSpaceDN w:val="0"/>
        <w:adjustRightInd w:val="0"/>
        <w:outlineLvl w:val="2"/>
        <w:rPr>
          <w:lang w:val="ru-RU"/>
        </w:rPr>
      </w:pPr>
      <w:bookmarkStart w:id="4" w:name="Par66"/>
      <w:bookmarkEnd w:id="4"/>
    </w:p>
    <w:p w14:paraId="71D7E87A" w14:textId="77777777" w:rsidR="00773DE9" w:rsidRPr="00773DE9" w:rsidRDefault="00773DE9" w:rsidP="00773DE9">
      <w:pPr>
        <w:widowControl w:val="0"/>
        <w:autoSpaceDE w:val="0"/>
        <w:autoSpaceDN w:val="0"/>
        <w:adjustRightInd w:val="0"/>
        <w:outlineLvl w:val="2"/>
        <w:rPr>
          <w:lang w:val="ru-RU"/>
        </w:rPr>
      </w:pPr>
    </w:p>
    <w:p w14:paraId="02FE77F3" w14:textId="77777777" w:rsidR="00773DE9" w:rsidRPr="00773DE9" w:rsidRDefault="00773DE9" w:rsidP="00773DE9">
      <w:pPr>
        <w:widowControl w:val="0"/>
        <w:autoSpaceDE w:val="0"/>
        <w:autoSpaceDN w:val="0"/>
        <w:adjustRightInd w:val="0"/>
        <w:ind w:firstLine="709"/>
        <w:jc w:val="center"/>
        <w:outlineLvl w:val="2"/>
        <w:rPr>
          <w:b/>
          <w:lang w:val="ru-RU"/>
        </w:rPr>
      </w:pPr>
      <w:r w:rsidRPr="00773DE9">
        <w:rPr>
          <w:b/>
          <w:lang w:val="ru-RU"/>
        </w:rPr>
        <w:t>Требования к порядку информирования о предоставлении</w:t>
      </w:r>
    </w:p>
    <w:p w14:paraId="774C60D8" w14:textId="77777777" w:rsidR="00773DE9" w:rsidRPr="00773DE9" w:rsidRDefault="00773DE9" w:rsidP="00773DE9">
      <w:pPr>
        <w:widowControl w:val="0"/>
        <w:autoSpaceDE w:val="0"/>
        <w:autoSpaceDN w:val="0"/>
        <w:adjustRightInd w:val="0"/>
        <w:ind w:firstLine="709"/>
        <w:jc w:val="center"/>
        <w:rPr>
          <w:lang w:val="ru-RU"/>
        </w:rPr>
      </w:pPr>
      <w:r w:rsidRPr="00773DE9">
        <w:rPr>
          <w:b/>
          <w:lang w:val="ru-RU" w:eastAsia="ru-RU"/>
        </w:rPr>
        <w:t>муниципальной</w:t>
      </w:r>
      <w:r w:rsidRPr="00773DE9">
        <w:rPr>
          <w:b/>
          <w:lang w:val="ru-RU"/>
        </w:rPr>
        <w:t xml:space="preserve"> услуги</w:t>
      </w:r>
    </w:p>
    <w:p w14:paraId="482C27D2" w14:textId="77777777" w:rsidR="00773DE9" w:rsidRPr="00773DE9" w:rsidRDefault="00773DE9" w:rsidP="00773DE9">
      <w:pPr>
        <w:widowControl w:val="0"/>
        <w:autoSpaceDE w:val="0"/>
        <w:autoSpaceDN w:val="0"/>
        <w:adjustRightInd w:val="0"/>
        <w:ind w:firstLine="709"/>
        <w:jc w:val="both"/>
        <w:rPr>
          <w:lang w:val="ru-RU"/>
        </w:rPr>
      </w:pPr>
    </w:p>
    <w:p w14:paraId="61007CAD" w14:textId="77777777" w:rsidR="00773DE9" w:rsidRPr="00773DE9" w:rsidRDefault="00773DE9" w:rsidP="00773DE9">
      <w:pPr>
        <w:autoSpaceDE w:val="0"/>
        <w:autoSpaceDN w:val="0"/>
        <w:adjustRightInd w:val="0"/>
        <w:ind w:firstLine="709"/>
        <w:jc w:val="both"/>
        <w:rPr>
          <w:lang w:val="ru-RU"/>
        </w:rPr>
      </w:pPr>
      <w:bookmarkStart w:id="5" w:name="Par96"/>
      <w:bookmarkEnd w:id="5"/>
      <w:r w:rsidRPr="00773DE9">
        <w:rPr>
          <w:lang w:val="ru-RU"/>
        </w:rPr>
        <w:t>1.4. 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муниципальную услугу.</w:t>
      </w:r>
    </w:p>
    <w:p w14:paraId="6ABBED6F" w14:textId="77777777" w:rsidR="00773DE9" w:rsidRPr="00773DE9" w:rsidRDefault="00773DE9" w:rsidP="00773DE9">
      <w:pPr>
        <w:autoSpaceDE w:val="0"/>
        <w:autoSpaceDN w:val="0"/>
        <w:adjustRightInd w:val="0"/>
        <w:ind w:firstLine="709"/>
        <w:jc w:val="both"/>
        <w:rPr>
          <w:lang w:val="ru-RU"/>
        </w:rPr>
      </w:pPr>
      <w:r w:rsidRPr="00773DE9">
        <w:rPr>
          <w:lang w:val="ru-RU"/>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14:paraId="4690AD71" w14:textId="77777777" w:rsidR="00773DE9" w:rsidRPr="00773DE9" w:rsidRDefault="00773DE9" w:rsidP="00773DE9">
      <w:pPr>
        <w:autoSpaceDE w:val="0"/>
        <w:autoSpaceDN w:val="0"/>
        <w:adjustRightInd w:val="0"/>
        <w:ind w:firstLine="709"/>
        <w:jc w:val="both"/>
        <w:rPr>
          <w:lang w:val="ru-RU"/>
        </w:rPr>
      </w:pPr>
      <w:r w:rsidRPr="00773DE9">
        <w:rPr>
          <w:lang w:val="ru-RU"/>
        </w:rPr>
        <w:t xml:space="preserve">- в Органе, МФЦ по месту своего проживания (регистрации); </w:t>
      </w:r>
    </w:p>
    <w:p w14:paraId="375A9407" w14:textId="77777777" w:rsidR="00773DE9" w:rsidRPr="00773DE9" w:rsidRDefault="00773DE9" w:rsidP="00773DE9">
      <w:pPr>
        <w:autoSpaceDE w:val="0"/>
        <w:autoSpaceDN w:val="0"/>
        <w:adjustRightInd w:val="0"/>
        <w:ind w:firstLine="709"/>
        <w:jc w:val="both"/>
        <w:rPr>
          <w:lang w:val="ru-RU"/>
        </w:rPr>
      </w:pPr>
      <w:r w:rsidRPr="00773DE9">
        <w:rPr>
          <w:lang w:val="ru-RU"/>
        </w:rPr>
        <w:t>- по справочным телефонам;</w:t>
      </w:r>
    </w:p>
    <w:p w14:paraId="28EDB16D" w14:textId="77777777" w:rsidR="00773DE9" w:rsidRPr="00773DE9" w:rsidRDefault="00773DE9" w:rsidP="00773DE9">
      <w:pPr>
        <w:autoSpaceDE w:val="0"/>
        <w:autoSpaceDN w:val="0"/>
        <w:adjustRightInd w:val="0"/>
        <w:ind w:firstLine="709"/>
        <w:jc w:val="both"/>
        <w:rPr>
          <w:lang w:val="ru-RU"/>
        </w:rPr>
      </w:pPr>
      <w:r w:rsidRPr="00773DE9">
        <w:rPr>
          <w:lang w:val="ru-RU"/>
        </w:rPr>
        <w:t>- в информационно-телекоммуникационной сети «Интернет» (на официальном сайте Органа);</w:t>
      </w:r>
    </w:p>
    <w:p w14:paraId="41BC771E" w14:textId="77777777" w:rsidR="00773DE9" w:rsidRPr="00773DE9" w:rsidRDefault="00773DE9" w:rsidP="00773DE9">
      <w:pPr>
        <w:autoSpaceDE w:val="0"/>
        <w:autoSpaceDN w:val="0"/>
        <w:adjustRightInd w:val="0"/>
        <w:ind w:firstLine="709"/>
        <w:jc w:val="both"/>
        <w:rPr>
          <w:lang w:val="ru-RU"/>
        </w:rPr>
      </w:pPr>
      <w:r w:rsidRPr="00773DE9">
        <w:rPr>
          <w:lang w:val="ru-RU"/>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w:t>
      </w:r>
      <w:r w:rsidRPr="0025674B">
        <w:t>gosuslugi</w:t>
      </w:r>
      <w:r w:rsidRPr="00773DE9">
        <w:rPr>
          <w:lang w:val="ru-RU"/>
        </w:rPr>
        <w:t>11.</w:t>
      </w:r>
      <w:r w:rsidRPr="0025674B">
        <w:t>ru</w:t>
      </w:r>
      <w:r w:rsidRPr="00773DE9">
        <w:rPr>
          <w:lang w:val="ru-RU"/>
        </w:rPr>
        <w:t xml:space="preserve">, федеральной государственной информационной системы «Единый портал государственных и муниципальных услуг (функций)» - </w:t>
      </w:r>
      <w:r w:rsidRPr="0025674B">
        <w:t>gosuslugi</w:t>
      </w:r>
      <w:r w:rsidRPr="00773DE9">
        <w:rPr>
          <w:lang w:val="ru-RU"/>
        </w:rPr>
        <w:t>.</w:t>
      </w:r>
      <w:r w:rsidRPr="0025674B">
        <w:t>ru</w:t>
      </w:r>
      <w:r w:rsidRPr="00773DE9">
        <w:rPr>
          <w:lang w:val="ru-RU"/>
        </w:rPr>
        <w:t xml:space="preserve"> (далее – Портал государственных и муниципальных услуг (функций) Республики Коми, Единый портал государственных и муниципальных услуг (функций);</w:t>
      </w:r>
    </w:p>
    <w:p w14:paraId="76328F8A" w14:textId="77777777" w:rsidR="00773DE9" w:rsidRPr="00773DE9" w:rsidRDefault="00773DE9" w:rsidP="00773DE9">
      <w:pPr>
        <w:autoSpaceDE w:val="0"/>
        <w:autoSpaceDN w:val="0"/>
        <w:adjustRightInd w:val="0"/>
        <w:ind w:firstLine="709"/>
        <w:jc w:val="both"/>
        <w:rPr>
          <w:lang w:val="ru-RU"/>
        </w:rPr>
      </w:pPr>
      <w:r w:rsidRPr="00773DE9">
        <w:rPr>
          <w:lang w:val="ru-RU"/>
        </w:rPr>
        <w:t>- направив письменное обращение через организацию почтовой связи, либо по электронной почте.</w:t>
      </w:r>
    </w:p>
    <w:p w14:paraId="0CB99294"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Органа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14:paraId="4638EB8B" w14:textId="77777777" w:rsidR="00773DE9" w:rsidRPr="00773DE9" w:rsidRDefault="00773DE9" w:rsidP="00773DE9">
      <w:pPr>
        <w:autoSpaceDE w:val="0"/>
        <w:autoSpaceDN w:val="0"/>
        <w:adjustRightInd w:val="0"/>
        <w:ind w:firstLine="709"/>
        <w:jc w:val="both"/>
        <w:rPr>
          <w:lang w:val="ru-RU"/>
        </w:rPr>
      </w:pPr>
      <w:r w:rsidRPr="00773DE9">
        <w:rPr>
          <w:lang w:val="ru-RU"/>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10B0FAAE" w14:textId="77777777" w:rsidR="00773DE9" w:rsidRPr="00773DE9" w:rsidRDefault="00773DE9" w:rsidP="00773DE9">
      <w:pPr>
        <w:autoSpaceDE w:val="0"/>
        <w:autoSpaceDN w:val="0"/>
        <w:adjustRightInd w:val="0"/>
        <w:ind w:firstLine="709"/>
        <w:jc w:val="both"/>
        <w:rPr>
          <w:lang w:val="ru-RU"/>
        </w:rPr>
      </w:pPr>
      <w:r w:rsidRPr="00773DE9">
        <w:rPr>
          <w:lang w:val="ru-RU"/>
        </w:rPr>
        <w:t>1.4.2. Информация по вопросам предоставления услуг, которые являются необходимыми и обязательными для предоставления муниципальной услуги, не предоставляется, в связи с отсутствием услуг, необходимых и обязательных для предоставления муниципальной услуги.</w:t>
      </w:r>
    </w:p>
    <w:p w14:paraId="708DAE1D" w14:textId="77777777" w:rsidR="00773DE9" w:rsidRPr="00773DE9" w:rsidRDefault="00773DE9" w:rsidP="00773DE9">
      <w:pPr>
        <w:autoSpaceDE w:val="0"/>
        <w:autoSpaceDN w:val="0"/>
        <w:adjustRightInd w:val="0"/>
        <w:ind w:firstLine="709"/>
        <w:jc w:val="both"/>
        <w:rPr>
          <w:lang w:val="ru-RU"/>
        </w:rPr>
      </w:pPr>
      <w:r w:rsidRPr="00773DE9">
        <w:rPr>
          <w:lang w:val="ru-RU"/>
        </w:rPr>
        <w:t xml:space="preserve">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w:t>
      </w:r>
      <w:r w:rsidRPr="00773DE9">
        <w:rPr>
          <w:lang w:val="ru-RU"/>
        </w:rPr>
        <w:lastRenderedPageBreak/>
        <w:t>муниципальной услуги, и в многофункциональном центре предоставления государственных и муниципальных услуг.</w:t>
      </w:r>
    </w:p>
    <w:p w14:paraId="065D84A0" w14:textId="77777777" w:rsidR="00773DE9" w:rsidRPr="00773DE9" w:rsidRDefault="00773DE9" w:rsidP="00773DE9">
      <w:pPr>
        <w:autoSpaceDE w:val="0"/>
        <w:autoSpaceDN w:val="0"/>
        <w:adjustRightInd w:val="0"/>
        <w:ind w:firstLine="709"/>
        <w:jc w:val="both"/>
        <w:rPr>
          <w:lang w:val="ru-RU"/>
        </w:rPr>
      </w:pPr>
      <w:r w:rsidRPr="00773DE9">
        <w:rPr>
          <w:lang w:val="ru-RU"/>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Органа,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Органа.</w:t>
      </w:r>
    </w:p>
    <w:p w14:paraId="4CB5ABCA" w14:textId="77777777" w:rsidR="00773DE9" w:rsidRPr="00773DE9" w:rsidRDefault="00773DE9" w:rsidP="00773DE9">
      <w:pPr>
        <w:autoSpaceDE w:val="0"/>
        <w:autoSpaceDN w:val="0"/>
        <w:adjustRightInd w:val="0"/>
        <w:ind w:firstLine="709"/>
        <w:jc w:val="both"/>
        <w:rPr>
          <w:lang w:val="ru-RU"/>
        </w:rPr>
      </w:pPr>
      <w:r w:rsidRPr="00773DE9">
        <w:rPr>
          <w:lang w:val="ru-RU"/>
        </w:rPr>
        <w:t>На официальном Органа,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708C5107" w14:textId="77777777" w:rsidR="00773DE9" w:rsidRPr="00773DE9" w:rsidRDefault="00773DE9" w:rsidP="00773DE9">
      <w:pPr>
        <w:autoSpaceDE w:val="0"/>
        <w:autoSpaceDN w:val="0"/>
        <w:adjustRightInd w:val="0"/>
        <w:ind w:firstLine="709"/>
        <w:jc w:val="both"/>
        <w:rPr>
          <w:lang w:val="ru-RU"/>
        </w:rPr>
      </w:pPr>
      <w:r w:rsidRPr="00773DE9">
        <w:rPr>
          <w:lang w:val="ru-RU"/>
        </w:rPr>
        <w:t>- тексты законодательных и иных нормативных правовых актов, содержащих нормы, регламентирующие предоставление муниципальной услуги;</w:t>
      </w:r>
    </w:p>
    <w:p w14:paraId="520D61EB" w14:textId="77777777" w:rsidR="00773DE9" w:rsidRPr="00773DE9" w:rsidRDefault="00773DE9" w:rsidP="00773DE9">
      <w:pPr>
        <w:autoSpaceDE w:val="0"/>
        <w:autoSpaceDN w:val="0"/>
        <w:adjustRightInd w:val="0"/>
        <w:ind w:firstLine="709"/>
        <w:jc w:val="both"/>
        <w:rPr>
          <w:lang w:val="ru-RU"/>
        </w:rPr>
      </w:pPr>
      <w:r w:rsidRPr="00773DE9">
        <w:rPr>
          <w:lang w:val="ru-RU"/>
        </w:rPr>
        <w:t>- настоящий Административный регламент;</w:t>
      </w:r>
    </w:p>
    <w:p w14:paraId="66724F42" w14:textId="77777777" w:rsidR="00773DE9" w:rsidRPr="00773DE9" w:rsidRDefault="00773DE9" w:rsidP="00773DE9">
      <w:pPr>
        <w:autoSpaceDE w:val="0"/>
        <w:autoSpaceDN w:val="0"/>
        <w:adjustRightInd w:val="0"/>
        <w:ind w:firstLine="709"/>
        <w:jc w:val="both"/>
        <w:rPr>
          <w:lang w:val="ru-RU"/>
        </w:rPr>
      </w:pPr>
      <w:r w:rsidRPr="00773DE9">
        <w:rPr>
          <w:lang w:val="ru-RU"/>
        </w:rPr>
        <w:t>- справочная информация:</w:t>
      </w:r>
    </w:p>
    <w:p w14:paraId="4A577D7A" w14:textId="77777777" w:rsidR="00773DE9" w:rsidRPr="00773DE9" w:rsidRDefault="00773DE9" w:rsidP="00773DE9">
      <w:pPr>
        <w:autoSpaceDE w:val="0"/>
        <w:autoSpaceDN w:val="0"/>
        <w:adjustRightInd w:val="0"/>
        <w:ind w:firstLine="709"/>
        <w:jc w:val="both"/>
        <w:rPr>
          <w:lang w:val="ru-RU"/>
        </w:rPr>
      </w:pPr>
      <w:r w:rsidRPr="00773DE9">
        <w:rPr>
          <w:lang w:val="ru-RU"/>
        </w:rPr>
        <w:t>место нахождения, график работы, наименование Органа, его структурных подразделений и территориальных органов, организаций, участвующих в предоставлении муниципальной услуги, а также МФЦ;</w:t>
      </w:r>
    </w:p>
    <w:p w14:paraId="19759DBF" w14:textId="77777777" w:rsidR="00773DE9" w:rsidRPr="00773DE9" w:rsidRDefault="00773DE9" w:rsidP="00773DE9">
      <w:pPr>
        <w:autoSpaceDE w:val="0"/>
        <w:autoSpaceDN w:val="0"/>
        <w:adjustRightInd w:val="0"/>
        <w:ind w:firstLine="709"/>
        <w:jc w:val="both"/>
        <w:rPr>
          <w:lang w:val="ru-RU"/>
        </w:rPr>
      </w:pPr>
      <w:r w:rsidRPr="00773DE9">
        <w:rPr>
          <w:lang w:val="ru-RU"/>
        </w:rPr>
        <w:t>справочные телефоны структурных подразделений Органа, организаций, участвующих в предоставлении муниципальной услуги, в том числе номер телефона-автоинформатора;</w:t>
      </w:r>
    </w:p>
    <w:p w14:paraId="5031557E" w14:textId="77777777" w:rsidR="00773DE9" w:rsidRPr="00773DE9" w:rsidRDefault="00773DE9" w:rsidP="00773DE9">
      <w:pPr>
        <w:autoSpaceDE w:val="0"/>
        <w:autoSpaceDN w:val="0"/>
        <w:adjustRightInd w:val="0"/>
        <w:ind w:firstLine="709"/>
        <w:jc w:val="both"/>
        <w:rPr>
          <w:rFonts w:eastAsia="Calibri"/>
          <w:lang w:val="ru-RU" w:eastAsia="ru-RU"/>
        </w:rPr>
      </w:pPr>
      <w:r w:rsidRPr="00773DE9">
        <w:rPr>
          <w:lang w:val="ru-RU"/>
        </w:rPr>
        <w:t xml:space="preserve">адреса официальных сайтов Органа,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t>
      </w:r>
      <w:r w:rsidRPr="00773DE9">
        <w:rPr>
          <w:rFonts w:eastAsia="Calibri"/>
          <w:lang w:val="ru-RU" w:eastAsia="ru-RU"/>
        </w:rPr>
        <w:t>(</w:t>
      </w:r>
      <w:r w:rsidR="00777EA4">
        <w:rPr>
          <w:shd w:val="clear" w:color="auto" w:fill="FFFFFF"/>
        </w:rPr>
        <w:t>donael</w:t>
      </w:r>
      <w:r w:rsidR="00777EA4" w:rsidRPr="00777EA4">
        <w:rPr>
          <w:shd w:val="clear" w:color="auto" w:fill="FFFFFF"/>
          <w:lang w:val="ru-RU"/>
        </w:rPr>
        <w:t>2012@</w:t>
      </w:r>
      <w:r w:rsidR="00777EA4">
        <w:rPr>
          <w:shd w:val="clear" w:color="auto" w:fill="FFFFFF"/>
        </w:rPr>
        <w:t>yandex</w:t>
      </w:r>
      <w:r w:rsidRPr="00773DE9">
        <w:rPr>
          <w:shd w:val="clear" w:color="auto" w:fill="FFFFFF"/>
          <w:lang w:val="ru-RU"/>
        </w:rPr>
        <w:t>.</w:t>
      </w:r>
      <w:r w:rsidRPr="00041514">
        <w:rPr>
          <w:shd w:val="clear" w:color="auto" w:fill="FFFFFF"/>
        </w:rPr>
        <w:t>ru</w:t>
      </w:r>
      <w:r w:rsidRPr="00773DE9">
        <w:rPr>
          <w:shd w:val="clear" w:color="auto" w:fill="FFFFFF"/>
          <w:lang w:val="ru-RU"/>
        </w:rPr>
        <w:t>)</w:t>
      </w:r>
    </w:p>
    <w:p w14:paraId="0FA9A9F4" w14:textId="77777777" w:rsidR="00773DE9" w:rsidRPr="00773DE9" w:rsidRDefault="00773DE9" w:rsidP="00773DE9">
      <w:pPr>
        <w:autoSpaceDE w:val="0"/>
        <w:autoSpaceDN w:val="0"/>
        <w:adjustRightInd w:val="0"/>
        <w:ind w:firstLine="709"/>
        <w:jc w:val="both"/>
        <w:rPr>
          <w:lang w:val="ru-RU"/>
        </w:rPr>
      </w:pPr>
      <w:r w:rsidRPr="00773DE9">
        <w:rPr>
          <w:lang w:val="ru-RU"/>
        </w:rPr>
        <w:t>адрес сайта МФЦ (</w:t>
      </w:r>
      <w:r w:rsidRPr="0025674B">
        <w:t>mfc</w:t>
      </w:r>
      <w:r w:rsidRPr="00773DE9">
        <w:rPr>
          <w:lang w:val="ru-RU"/>
        </w:rPr>
        <w:t>.</w:t>
      </w:r>
      <w:r w:rsidRPr="0025674B">
        <w:t>rkomi</w:t>
      </w:r>
      <w:r w:rsidRPr="00773DE9">
        <w:rPr>
          <w:lang w:val="ru-RU"/>
        </w:rPr>
        <w:t>.</w:t>
      </w:r>
      <w:r w:rsidRPr="0025674B">
        <w:t>ru</w:t>
      </w:r>
      <w:r w:rsidRPr="00773DE9">
        <w:rPr>
          <w:lang w:val="ru-RU"/>
        </w:rPr>
        <w:t>);</w:t>
      </w:r>
    </w:p>
    <w:p w14:paraId="7AE9ADAF" w14:textId="77777777" w:rsidR="00773DE9" w:rsidRPr="00773DE9" w:rsidRDefault="00773DE9" w:rsidP="00773DE9">
      <w:pPr>
        <w:autoSpaceDE w:val="0"/>
        <w:autoSpaceDN w:val="0"/>
        <w:adjustRightInd w:val="0"/>
        <w:ind w:firstLine="709"/>
        <w:jc w:val="both"/>
        <w:rPr>
          <w:lang w:val="ru-RU"/>
        </w:rPr>
      </w:pPr>
      <w:r w:rsidRPr="00773DE9">
        <w:rPr>
          <w:lang w:val="ru-RU"/>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14:paraId="71B90DAE" w14:textId="77777777" w:rsidR="00773DE9" w:rsidRPr="00773DE9" w:rsidRDefault="00773DE9" w:rsidP="00773DE9">
      <w:pPr>
        <w:shd w:val="clear" w:color="auto" w:fill="FFFFFF"/>
        <w:ind w:right="5" w:firstLine="850"/>
        <w:jc w:val="both"/>
        <w:rPr>
          <w:lang w:val="ru-RU"/>
        </w:rPr>
      </w:pPr>
      <w:r w:rsidRPr="00773DE9">
        <w:rPr>
          <w:lang w:val="ru-RU"/>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14:paraId="634EB6D5" w14:textId="77777777" w:rsidR="00773DE9" w:rsidRPr="00773DE9" w:rsidRDefault="00773DE9" w:rsidP="00773DE9">
      <w:pPr>
        <w:shd w:val="clear" w:color="auto" w:fill="FFFFFF"/>
        <w:tabs>
          <w:tab w:val="left" w:pos="1277"/>
        </w:tabs>
        <w:ind w:firstLine="850"/>
        <w:jc w:val="both"/>
        <w:rPr>
          <w:lang w:val="ru-RU"/>
        </w:rPr>
      </w:pPr>
      <w:r w:rsidRPr="00773DE9">
        <w:rPr>
          <w:spacing w:val="-5"/>
          <w:lang w:val="ru-RU"/>
        </w:rPr>
        <w:t>а)</w:t>
      </w:r>
      <w:r w:rsidRPr="0025674B">
        <w:t> </w:t>
      </w:r>
      <w:r w:rsidRPr="00773DE9">
        <w:rPr>
          <w:lang w:val="ru-RU"/>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5DC8F580" w14:textId="77777777" w:rsidR="00773DE9" w:rsidRPr="00773DE9" w:rsidRDefault="00773DE9" w:rsidP="00773DE9">
      <w:pPr>
        <w:shd w:val="clear" w:color="auto" w:fill="FFFFFF"/>
        <w:tabs>
          <w:tab w:val="left" w:pos="1133"/>
        </w:tabs>
        <w:ind w:left="850"/>
        <w:jc w:val="both"/>
        <w:rPr>
          <w:spacing w:val="-5"/>
          <w:lang w:val="ru-RU"/>
        </w:rPr>
      </w:pPr>
      <w:r w:rsidRPr="00773DE9">
        <w:rPr>
          <w:lang w:val="ru-RU"/>
        </w:rPr>
        <w:t>б)</w:t>
      </w:r>
      <w:r w:rsidRPr="0025674B">
        <w:t> </w:t>
      </w:r>
      <w:r w:rsidRPr="00773DE9">
        <w:rPr>
          <w:lang w:val="ru-RU"/>
        </w:rPr>
        <w:t>круг заявителей;</w:t>
      </w:r>
    </w:p>
    <w:p w14:paraId="017F0D77" w14:textId="77777777" w:rsidR="00773DE9" w:rsidRPr="00773DE9" w:rsidRDefault="00773DE9" w:rsidP="00773DE9">
      <w:pPr>
        <w:shd w:val="clear" w:color="auto" w:fill="FFFFFF"/>
        <w:tabs>
          <w:tab w:val="left" w:pos="1133"/>
        </w:tabs>
        <w:ind w:left="850"/>
        <w:jc w:val="both"/>
        <w:rPr>
          <w:spacing w:val="-5"/>
          <w:lang w:val="ru-RU"/>
        </w:rPr>
      </w:pPr>
      <w:r w:rsidRPr="00773DE9">
        <w:rPr>
          <w:spacing w:val="-5"/>
          <w:lang w:val="ru-RU"/>
        </w:rPr>
        <w:t xml:space="preserve">в) </w:t>
      </w:r>
      <w:r w:rsidRPr="00773DE9">
        <w:rPr>
          <w:lang w:val="ru-RU"/>
        </w:rPr>
        <w:t>срок предоставления муниципальной услуги;</w:t>
      </w:r>
    </w:p>
    <w:p w14:paraId="0234392B" w14:textId="77777777" w:rsidR="00773DE9" w:rsidRPr="00773DE9" w:rsidRDefault="00773DE9" w:rsidP="00773DE9">
      <w:pPr>
        <w:shd w:val="clear" w:color="auto" w:fill="FFFFFF"/>
        <w:tabs>
          <w:tab w:val="left" w:pos="1219"/>
        </w:tabs>
        <w:ind w:right="5" w:firstLine="850"/>
        <w:jc w:val="both"/>
        <w:rPr>
          <w:lang w:val="ru-RU"/>
        </w:rPr>
      </w:pPr>
      <w:r w:rsidRPr="00773DE9">
        <w:rPr>
          <w:spacing w:val="-5"/>
          <w:lang w:val="ru-RU"/>
        </w:rPr>
        <w:t>г)</w:t>
      </w:r>
      <w:r w:rsidRPr="0025674B">
        <w:t> </w:t>
      </w:r>
      <w:r w:rsidRPr="00773DE9">
        <w:rPr>
          <w:lang w:val="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881DD2C" w14:textId="77777777" w:rsidR="00773DE9" w:rsidRPr="00773DE9" w:rsidRDefault="00773DE9" w:rsidP="00773DE9">
      <w:pPr>
        <w:shd w:val="clear" w:color="auto" w:fill="FFFFFF"/>
        <w:tabs>
          <w:tab w:val="left" w:pos="1440"/>
          <w:tab w:val="left" w:pos="8453"/>
        </w:tabs>
        <w:ind w:right="5" w:firstLine="850"/>
        <w:jc w:val="both"/>
        <w:rPr>
          <w:lang w:val="ru-RU"/>
        </w:rPr>
      </w:pPr>
      <w:r w:rsidRPr="00773DE9">
        <w:rPr>
          <w:spacing w:val="-5"/>
          <w:lang w:val="ru-RU"/>
        </w:rPr>
        <w:t>д)</w:t>
      </w:r>
      <w:r w:rsidRPr="0025674B">
        <w:t> </w:t>
      </w:r>
      <w:r w:rsidRPr="00773DE9">
        <w:rPr>
          <w:spacing w:val="-1"/>
          <w:lang w:val="ru-RU"/>
        </w:rPr>
        <w:t xml:space="preserve">размер государственной пошлины, взимаемой за </w:t>
      </w:r>
      <w:r w:rsidRPr="00773DE9">
        <w:rPr>
          <w:spacing w:val="-2"/>
          <w:lang w:val="ru-RU"/>
        </w:rPr>
        <w:t xml:space="preserve">предоставление </w:t>
      </w:r>
      <w:r w:rsidRPr="00773DE9">
        <w:rPr>
          <w:lang w:val="ru-RU"/>
        </w:rPr>
        <w:t>муниципальной услуги;</w:t>
      </w:r>
    </w:p>
    <w:p w14:paraId="190EA8F4" w14:textId="77777777" w:rsidR="00773DE9" w:rsidRPr="00773DE9" w:rsidRDefault="00773DE9" w:rsidP="00773DE9">
      <w:pPr>
        <w:shd w:val="clear" w:color="auto" w:fill="FFFFFF"/>
        <w:tabs>
          <w:tab w:val="left" w:pos="993"/>
        </w:tabs>
        <w:ind w:right="5" w:firstLine="851"/>
        <w:jc w:val="both"/>
        <w:rPr>
          <w:spacing w:val="-5"/>
          <w:lang w:val="ru-RU"/>
        </w:rPr>
      </w:pPr>
      <w:r w:rsidRPr="00773DE9">
        <w:rPr>
          <w:lang w:val="ru-RU"/>
        </w:rPr>
        <w:t>е)</w:t>
      </w:r>
      <w:r w:rsidRPr="0025674B">
        <w:t> </w:t>
      </w:r>
      <w:r w:rsidRPr="00773DE9">
        <w:rPr>
          <w:lang w:val="ru-RU"/>
        </w:rPr>
        <w:t>исчерпывающий перечень оснований для приостановления или отказа в предоставлении муниципальной услуги;</w:t>
      </w:r>
    </w:p>
    <w:p w14:paraId="62745A2A" w14:textId="77777777" w:rsidR="00773DE9" w:rsidRPr="00773DE9" w:rsidRDefault="00773DE9" w:rsidP="00773DE9">
      <w:pPr>
        <w:pStyle w:val="a7"/>
        <w:shd w:val="clear" w:color="auto" w:fill="FFFFFF"/>
        <w:tabs>
          <w:tab w:val="left" w:pos="1262"/>
        </w:tabs>
        <w:ind w:left="0" w:firstLine="851"/>
        <w:jc w:val="both"/>
        <w:rPr>
          <w:spacing w:val="-5"/>
          <w:lang w:val="ru-RU"/>
        </w:rPr>
      </w:pPr>
      <w:r w:rsidRPr="00773DE9">
        <w:rPr>
          <w:lang w:val="ru-RU"/>
        </w:rPr>
        <w:t>ж)</w:t>
      </w:r>
      <w:r w:rsidRPr="0025674B">
        <w:t> </w:t>
      </w:r>
      <w:r w:rsidRPr="00773DE9">
        <w:rPr>
          <w:lang w:val="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14:paraId="24B3E453" w14:textId="77777777" w:rsidR="00773DE9" w:rsidRPr="00773DE9" w:rsidRDefault="00773DE9" w:rsidP="00773DE9">
      <w:pPr>
        <w:shd w:val="clear" w:color="auto" w:fill="FFFFFF"/>
        <w:spacing w:before="38"/>
        <w:ind w:firstLine="850"/>
        <w:jc w:val="both"/>
        <w:rPr>
          <w:lang w:val="ru-RU"/>
        </w:rPr>
      </w:pPr>
      <w:r w:rsidRPr="00773DE9">
        <w:rPr>
          <w:spacing w:val="-1"/>
          <w:lang w:val="ru-RU"/>
        </w:rPr>
        <w:t xml:space="preserve">з) формы заявлений (уведомлений, сообщений), используемые при предоставлении </w:t>
      </w:r>
      <w:r w:rsidRPr="00773DE9">
        <w:rPr>
          <w:lang w:val="ru-RU"/>
        </w:rPr>
        <w:t>муниципальной услуги.</w:t>
      </w:r>
    </w:p>
    <w:p w14:paraId="244B04E4" w14:textId="77777777" w:rsidR="00773DE9" w:rsidRPr="00773DE9" w:rsidRDefault="00773DE9" w:rsidP="00773DE9">
      <w:pPr>
        <w:shd w:val="clear" w:color="auto" w:fill="FFFFFF"/>
        <w:ind w:firstLine="850"/>
        <w:jc w:val="both"/>
        <w:rPr>
          <w:lang w:val="ru-RU"/>
        </w:rPr>
      </w:pPr>
      <w:r w:rsidRPr="00773DE9">
        <w:rPr>
          <w:lang w:val="ru-RU"/>
        </w:rPr>
        <w:t xml:space="preserve">Информация на Едином портале государственных и муниципальных услуг (функций) и (или) на Портале государственных и муниципальных услуг (функций) </w:t>
      </w:r>
      <w:r w:rsidRPr="00773DE9">
        <w:rPr>
          <w:lang w:val="ru-RU"/>
        </w:rPr>
        <w:lastRenderedPageBreak/>
        <w:t>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6D077644" w14:textId="77777777" w:rsidR="00773DE9" w:rsidRPr="00773DE9" w:rsidRDefault="00773DE9" w:rsidP="00773DE9">
      <w:pPr>
        <w:shd w:val="clear" w:color="auto" w:fill="FFFFFF"/>
        <w:ind w:firstLine="850"/>
        <w:jc w:val="both"/>
        <w:rPr>
          <w:lang w:val="ru-RU"/>
        </w:rPr>
      </w:pPr>
      <w:r w:rsidRPr="00773DE9">
        <w:rPr>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w:t>
      </w:r>
      <w:r w:rsidRPr="00773DE9">
        <w:rPr>
          <w:spacing w:val="-1"/>
          <w:lang w:val="ru-RU"/>
        </w:rPr>
        <w:t xml:space="preserve">программного обеспечения, установка которого на технические средства заявителя требует </w:t>
      </w:r>
      <w:r w:rsidRPr="00773DE9">
        <w:rPr>
          <w:lang w:val="ru-RU"/>
        </w:rPr>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52510DEE" w14:textId="77777777" w:rsidR="00773DE9" w:rsidRPr="00773DE9" w:rsidRDefault="00773DE9" w:rsidP="00773DE9">
      <w:pPr>
        <w:shd w:val="clear" w:color="auto" w:fill="FFFFFF"/>
        <w:ind w:firstLine="850"/>
        <w:jc w:val="both"/>
        <w:rPr>
          <w:lang w:val="ru-RU"/>
        </w:rPr>
      </w:pPr>
    </w:p>
    <w:p w14:paraId="0A904DCA" w14:textId="77777777" w:rsidR="00773DE9" w:rsidRPr="00773DE9" w:rsidRDefault="00773DE9" w:rsidP="00773DE9">
      <w:pPr>
        <w:widowControl w:val="0"/>
        <w:autoSpaceDE w:val="0"/>
        <w:autoSpaceDN w:val="0"/>
        <w:adjustRightInd w:val="0"/>
        <w:ind w:firstLine="709"/>
        <w:jc w:val="center"/>
        <w:outlineLvl w:val="1"/>
        <w:rPr>
          <w:lang w:val="ru-RU"/>
        </w:rPr>
      </w:pPr>
    </w:p>
    <w:p w14:paraId="5D04E831" w14:textId="77777777" w:rsidR="00773DE9" w:rsidRPr="00773DE9" w:rsidRDefault="00773DE9" w:rsidP="00773DE9">
      <w:pPr>
        <w:widowControl w:val="0"/>
        <w:autoSpaceDE w:val="0"/>
        <w:autoSpaceDN w:val="0"/>
        <w:adjustRightInd w:val="0"/>
        <w:ind w:firstLine="709"/>
        <w:jc w:val="center"/>
        <w:outlineLvl w:val="1"/>
        <w:rPr>
          <w:b/>
          <w:lang w:val="ru-RU"/>
        </w:rPr>
      </w:pPr>
      <w:r w:rsidRPr="0025674B">
        <w:rPr>
          <w:b/>
        </w:rPr>
        <w:t>II</w:t>
      </w:r>
      <w:r w:rsidRPr="00773DE9">
        <w:rPr>
          <w:b/>
          <w:lang w:val="ru-RU"/>
        </w:rPr>
        <w:t xml:space="preserve">. Стандарт предоставления </w:t>
      </w:r>
      <w:r w:rsidRPr="00773DE9">
        <w:rPr>
          <w:b/>
          <w:lang w:val="ru-RU" w:eastAsia="ru-RU"/>
        </w:rPr>
        <w:t>муниципальной</w:t>
      </w:r>
      <w:r w:rsidRPr="00773DE9">
        <w:rPr>
          <w:b/>
          <w:lang w:val="ru-RU"/>
        </w:rPr>
        <w:t xml:space="preserve"> услуги</w:t>
      </w:r>
    </w:p>
    <w:p w14:paraId="204C8747" w14:textId="77777777" w:rsidR="00773DE9" w:rsidRPr="00773DE9" w:rsidRDefault="00773DE9" w:rsidP="00773DE9">
      <w:pPr>
        <w:widowControl w:val="0"/>
        <w:autoSpaceDE w:val="0"/>
        <w:autoSpaceDN w:val="0"/>
        <w:adjustRightInd w:val="0"/>
        <w:ind w:firstLine="709"/>
        <w:jc w:val="center"/>
        <w:rPr>
          <w:lang w:val="ru-RU"/>
        </w:rPr>
      </w:pPr>
    </w:p>
    <w:p w14:paraId="32EE82B7" w14:textId="77777777" w:rsidR="00773DE9" w:rsidRPr="00773DE9" w:rsidRDefault="00773DE9" w:rsidP="00773DE9">
      <w:pPr>
        <w:widowControl w:val="0"/>
        <w:autoSpaceDE w:val="0"/>
        <w:autoSpaceDN w:val="0"/>
        <w:adjustRightInd w:val="0"/>
        <w:ind w:firstLine="709"/>
        <w:jc w:val="center"/>
        <w:outlineLvl w:val="2"/>
        <w:rPr>
          <w:b/>
          <w:lang w:val="ru-RU"/>
        </w:rPr>
      </w:pPr>
      <w:bookmarkStart w:id="6" w:name="Par98"/>
      <w:bookmarkEnd w:id="6"/>
      <w:r w:rsidRPr="00773DE9">
        <w:rPr>
          <w:b/>
          <w:lang w:val="ru-RU"/>
        </w:rPr>
        <w:t xml:space="preserve">Наименование </w:t>
      </w:r>
      <w:r w:rsidRPr="00773DE9">
        <w:rPr>
          <w:b/>
          <w:lang w:val="ru-RU" w:eastAsia="ru-RU"/>
        </w:rPr>
        <w:t>муниципальной</w:t>
      </w:r>
      <w:r w:rsidRPr="00773DE9">
        <w:rPr>
          <w:b/>
          <w:lang w:val="ru-RU"/>
        </w:rPr>
        <w:t xml:space="preserve"> услуги</w:t>
      </w:r>
    </w:p>
    <w:p w14:paraId="03196ABF" w14:textId="77777777" w:rsidR="00773DE9" w:rsidRPr="00773DE9" w:rsidRDefault="00773DE9" w:rsidP="00773DE9">
      <w:pPr>
        <w:widowControl w:val="0"/>
        <w:autoSpaceDE w:val="0"/>
        <w:autoSpaceDN w:val="0"/>
        <w:adjustRightInd w:val="0"/>
        <w:ind w:firstLine="709"/>
        <w:jc w:val="both"/>
        <w:rPr>
          <w:lang w:val="ru-RU"/>
        </w:rPr>
      </w:pPr>
      <w:bookmarkStart w:id="7" w:name="Par100"/>
      <w:bookmarkEnd w:id="7"/>
    </w:p>
    <w:p w14:paraId="0120C0B6" w14:textId="77777777" w:rsidR="00773DE9" w:rsidRPr="00773DE9" w:rsidRDefault="00773DE9" w:rsidP="00773DE9">
      <w:pPr>
        <w:widowControl w:val="0"/>
        <w:autoSpaceDE w:val="0"/>
        <w:autoSpaceDN w:val="0"/>
        <w:adjustRightInd w:val="0"/>
        <w:ind w:firstLine="709"/>
        <w:jc w:val="both"/>
        <w:rPr>
          <w:rFonts w:eastAsia="Calibri"/>
          <w:i/>
          <w:lang w:val="ru-RU" w:eastAsia="ru-RU"/>
        </w:rPr>
      </w:pPr>
      <w:r w:rsidRPr="00773DE9">
        <w:rPr>
          <w:lang w:val="ru-RU"/>
        </w:rPr>
        <w:t xml:space="preserve">2.1. Наименование </w:t>
      </w:r>
      <w:r w:rsidRPr="00773DE9">
        <w:rPr>
          <w:lang w:val="ru-RU" w:eastAsia="ru-RU"/>
        </w:rPr>
        <w:t>муниципальной</w:t>
      </w:r>
      <w:r w:rsidRPr="00773DE9">
        <w:rPr>
          <w:lang w:val="ru-RU"/>
        </w:rPr>
        <w:t xml:space="preserve"> услуги: </w:t>
      </w:r>
      <w:r w:rsidRPr="00773DE9">
        <w:rPr>
          <w:bCs/>
          <w:lang w:val="ru-RU" w:eastAsia="ru-RU"/>
        </w:rPr>
        <w:t>«</w:t>
      </w:r>
      <w:r w:rsidRPr="00773DE9">
        <w:rPr>
          <w:lang w:val="ru-RU"/>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3DE9">
        <w:rPr>
          <w:bCs/>
          <w:lang w:val="ru-RU"/>
        </w:rPr>
        <w:t>».</w:t>
      </w:r>
    </w:p>
    <w:p w14:paraId="608DB6BF" w14:textId="77777777" w:rsidR="00773DE9" w:rsidRPr="00773DE9" w:rsidRDefault="00773DE9" w:rsidP="00773DE9">
      <w:pPr>
        <w:widowControl w:val="0"/>
        <w:autoSpaceDE w:val="0"/>
        <w:autoSpaceDN w:val="0"/>
        <w:adjustRightInd w:val="0"/>
        <w:ind w:firstLine="709"/>
        <w:jc w:val="both"/>
        <w:rPr>
          <w:lang w:val="ru-RU"/>
        </w:rPr>
      </w:pPr>
    </w:p>
    <w:p w14:paraId="37A8A9CE" w14:textId="77777777" w:rsidR="00773DE9" w:rsidRPr="00773DE9" w:rsidRDefault="00773DE9" w:rsidP="00773DE9">
      <w:pPr>
        <w:widowControl w:val="0"/>
        <w:autoSpaceDE w:val="0"/>
        <w:autoSpaceDN w:val="0"/>
        <w:adjustRightInd w:val="0"/>
        <w:ind w:firstLine="709"/>
        <w:jc w:val="center"/>
        <w:outlineLvl w:val="2"/>
        <w:rPr>
          <w:b/>
          <w:lang w:val="ru-RU" w:eastAsia="ru-RU"/>
        </w:rPr>
      </w:pPr>
      <w:bookmarkStart w:id="8" w:name="Par102"/>
      <w:bookmarkEnd w:id="8"/>
      <w:r w:rsidRPr="00773DE9">
        <w:rPr>
          <w:b/>
          <w:lang w:val="ru-RU" w:eastAsia="ru-RU"/>
        </w:rPr>
        <w:t>Наименование органа, предоставляющего муниципальную услугу</w:t>
      </w:r>
    </w:p>
    <w:p w14:paraId="5C870433" w14:textId="77777777" w:rsidR="00773DE9" w:rsidRPr="00773DE9" w:rsidRDefault="00773DE9" w:rsidP="00773DE9">
      <w:pPr>
        <w:autoSpaceDE w:val="0"/>
        <w:autoSpaceDN w:val="0"/>
        <w:adjustRightInd w:val="0"/>
        <w:ind w:firstLine="709"/>
        <w:rPr>
          <w:lang w:val="ru-RU"/>
        </w:rPr>
      </w:pPr>
    </w:p>
    <w:p w14:paraId="42B8F37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2.2. Предоставление муниципальной услуги осуществляется Администрацией сельского поселения «</w:t>
      </w:r>
      <w:r w:rsidR="00777EA4">
        <w:rPr>
          <w:lang w:val="ru-RU" w:eastAsia="ru-RU"/>
        </w:rPr>
        <w:t>Донаёль</w:t>
      </w:r>
      <w:r w:rsidRPr="00773DE9">
        <w:rPr>
          <w:lang w:val="ru-RU" w:eastAsia="ru-RU"/>
        </w:rPr>
        <w:t>».</w:t>
      </w:r>
    </w:p>
    <w:p w14:paraId="4C61EFE1" w14:textId="77777777" w:rsidR="00773DE9" w:rsidRPr="0025674B" w:rsidRDefault="00773DE9" w:rsidP="00773DE9">
      <w:pPr>
        <w:pStyle w:val="ConsPlusNormal"/>
        <w:ind w:firstLine="709"/>
        <w:jc w:val="both"/>
        <w:rPr>
          <w:rFonts w:ascii="Times New Roman" w:eastAsia="Times New Roman" w:hAnsi="Times New Roman" w:cs="Times New Roman"/>
          <w:sz w:val="24"/>
          <w:szCs w:val="24"/>
        </w:rPr>
      </w:pPr>
      <w:r w:rsidRPr="0025674B">
        <w:rPr>
          <w:rFonts w:ascii="Times New Roman" w:hAnsi="Times New Roman" w:cs="Times New Roman"/>
          <w:sz w:val="24"/>
          <w:szCs w:val="24"/>
        </w:rPr>
        <w:t xml:space="preserve">Для получения </w:t>
      </w:r>
      <w:r w:rsidRPr="0025674B">
        <w:rPr>
          <w:rFonts w:ascii="Times New Roman" w:eastAsia="Times New Roman" w:hAnsi="Times New Roman" w:cs="Times New Roman"/>
          <w:sz w:val="24"/>
          <w:szCs w:val="24"/>
        </w:rPr>
        <w:t>муниципальной</w:t>
      </w:r>
      <w:r w:rsidRPr="0025674B">
        <w:rPr>
          <w:rFonts w:ascii="Times New Roman" w:hAnsi="Times New Roman" w:cs="Times New Roman"/>
          <w:sz w:val="24"/>
          <w:szCs w:val="24"/>
        </w:rPr>
        <w:t xml:space="preserve"> услуги заявитель вправе обратиться в </w:t>
      </w:r>
      <w:r w:rsidRPr="0025674B">
        <w:rPr>
          <w:rFonts w:ascii="Times New Roman" w:eastAsia="Times New Roman" w:hAnsi="Times New Roman" w:cs="Times New Roman"/>
          <w:sz w:val="24"/>
          <w:szCs w:val="24"/>
        </w:rPr>
        <w:t xml:space="preserve">МФЦ, уполномоченный на организацию </w:t>
      </w:r>
      <w:r w:rsidRPr="0025674B">
        <w:rPr>
          <w:rFonts w:ascii="Times New Roman" w:hAnsi="Times New Roman" w:cs="Times New Roman"/>
          <w:sz w:val="24"/>
          <w:szCs w:val="24"/>
        </w:rPr>
        <w:t xml:space="preserve">в предоставлении </w:t>
      </w:r>
      <w:r w:rsidRPr="0025674B">
        <w:rPr>
          <w:rFonts w:ascii="Times New Roman" w:eastAsia="Times New Roman" w:hAnsi="Times New Roman" w:cs="Times New Roman"/>
          <w:sz w:val="24"/>
          <w:szCs w:val="24"/>
        </w:rPr>
        <w:t>муниципальной</w:t>
      </w:r>
      <w:r w:rsidRPr="0025674B">
        <w:rPr>
          <w:rFonts w:ascii="Times New Roman" w:hAnsi="Times New Roman" w:cs="Times New Roman"/>
          <w:sz w:val="24"/>
          <w:szCs w:val="24"/>
        </w:rPr>
        <w:t xml:space="preserve"> услуги</w:t>
      </w:r>
      <w:r w:rsidRPr="0025674B">
        <w:rPr>
          <w:rFonts w:ascii="Times New Roman" w:eastAsia="Times New Roman" w:hAnsi="Times New Roman" w:cs="Times New Roman"/>
          <w:sz w:val="24"/>
          <w:szCs w:val="24"/>
        </w:rPr>
        <w:t xml:space="preserve">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и выдачи результата муниципальной услуги заявителю.</w:t>
      </w:r>
    </w:p>
    <w:p w14:paraId="643C7309" w14:textId="77777777" w:rsidR="00773DE9" w:rsidRPr="0025674B" w:rsidRDefault="00773DE9" w:rsidP="00773DE9">
      <w:pPr>
        <w:pStyle w:val="ConsPlusNormal"/>
        <w:ind w:firstLine="709"/>
        <w:jc w:val="both"/>
        <w:rPr>
          <w:rFonts w:ascii="Times New Roman" w:hAnsi="Times New Roman" w:cs="Times New Roman"/>
          <w:sz w:val="24"/>
          <w:szCs w:val="24"/>
        </w:rPr>
      </w:pPr>
      <w:r w:rsidRPr="0025674B">
        <w:rPr>
          <w:rFonts w:ascii="Times New Roman" w:hAnsi="Times New Roman" w:cs="Times New Roman"/>
          <w:sz w:val="24"/>
          <w:szCs w:val="24"/>
        </w:rPr>
        <w:t>Органами и организациями, участвующими в предоставлении муниципальной услуги, являются:</w:t>
      </w:r>
    </w:p>
    <w:p w14:paraId="7E161A79" w14:textId="77777777" w:rsidR="00773DE9" w:rsidRPr="00773DE9" w:rsidRDefault="00773DE9" w:rsidP="00773DE9">
      <w:pPr>
        <w:autoSpaceDE w:val="0"/>
        <w:autoSpaceDN w:val="0"/>
        <w:adjustRightInd w:val="0"/>
        <w:ind w:firstLine="709"/>
        <w:jc w:val="both"/>
        <w:rPr>
          <w:lang w:val="ru-RU" w:eastAsia="ru-RU"/>
        </w:rPr>
      </w:pPr>
      <w:r w:rsidRPr="00773DE9">
        <w:rPr>
          <w:rFonts w:eastAsia="Calibri"/>
          <w:lang w:val="ru-RU"/>
        </w:rPr>
        <w:t>Федеральная служба государственной регистрации, кадастра и картографии (</w:t>
      </w:r>
      <w:r w:rsidRPr="00773DE9">
        <w:rPr>
          <w:lang w:val="ru-RU" w:eastAsia="ru-RU"/>
        </w:rPr>
        <w:t xml:space="preserve">Россреестр) </w:t>
      </w:r>
      <w:r w:rsidRPr="00773DE9">
        <w:rPr>
          <w:rFonts w:eastAsia="Calibri"/>
          <w:lang w:val="ru-RU"/>
        </w:rPr>
        <w:t>–</w:t>
      </w:r>
      <w:r w:rsidRPr="00773DE9">
        <w:rPr>
          <w:lang w:val="ru-RU" w:eastAsia="ru-RU"/>
        </w:rPr>
        <w:t xml:space="preserve"> в части выдачи выписки из Единого государственного реестра недвижимости.</w:t>
      </w:r>
    </w:p>
    <w:p w14:paraId="31029DFA" w14:textId="77777777" w:rsidR="00773DE9" w:rsidRPr="00773DE9" w:rsidRDefault="00773DE9" w:rsidP="00773DE9">
      <w:pPr>
        <w:autoSpaceDE w:val="0"/>
        <w:autoSpaceDN w:val="0"/>
        <w:adjustRightInd w:val="0"/>
        <w:ind w:firstLine="709"/>
        <w:jc w:val="both"/>
        <w:rPr>
          <w:lang w:val="ru-RU" w:eastAsia="ru-RU"/>
        </w:rPr>
      </w:pPr>
      <w:r w:rsidRPr="00773DE9">
        <w:rPr>
          <w:lang w:val="ru-RU" w:eastAsia="ru-RU"/>
        </w:rPr>
        <w:t xml:space="preserve">Управление Республики Коми по охране объектов культурного наследия – в части рассмотрения описания внешнего облика объекта индивидуального жилищного строительства или садового дома </w:t>
      </w:r>
      <w:r w:rsidRPr="00773DE9">
        <w:rPr>
          <w:lang w:val="ru-RU"/>
        </w:rPr>
        <w:t>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6" w:history="1"/>
      <w:r w:rsidRPr="00773DE9">
        <w:rPr>
          <w:lang w:val="ru-RU"/>
        </w:rPr>
        <w:t xml:space="preserve"> настоящего Административного регламента.</w:t>
      </w:r>
    </w:p>
    <w:p w14:paraId="4C7349C6" w14:textId="77777777" w:rsidR="00773DE9" w:rsidRPr="00773DE9" w:rsidRDefault="00773DE9" w:rsidP="00773DE9">
      <w:pPr>
        <w:widowControl w:val="0"/>
        <w:autoSpaceDE w:val="0"/>
        <w:autoSpaceDN w:val="0"/>
        <w:adjustRightInd w:val="0"/>
        <w:ind w:firstLine="709"/>
        <w:jc w:val="both"/>
        <w:rPr>
          <w:rFonts w:eastAsia="Calibri"/>
          <w:i/>
          <w:lang w:val="ru-RU" w:eastAsia="ru-RU"/>
        </w:rPr>
      </w:pPr>
      <w:r w:rsidRPr="00773DE9">
        <w:rPr>
          <w:lang w:val="ru-RU"/>
        </w:rPr>
        <w:t>При предоставлении муниципальной услуги запрещается требовать от заявителя:</w:t>
      </w:r>
    </w:p>
    <w:p w14:paraId="7DE2157B" w14:textId="77777777" w:rsidR="00773DE9" w:rsidRPr="00773DE9" w:rsidRDefault="00773DE9" w:rsidP="00773DE9">
      <w:pPr>
        <w:widowControl w:val="0"/>
        <w:autoSpaceDE w:val="0"/>
        <w:autoSpaceDN w:val="0"/>
        <w:adjustRightInd w:val="0"/>
        <w:ind w:firstLine="709"/>
        <w:jc w:val="both"/>
        <w:rPr>
          <w:rFonts w:eastAsia="Calibri"/>
          <w:i/>
          <w:lang w:val="ru-RU" w:eastAsia="ru-RU"/>
        </w:rPr>
      </w:pPr>
      <w:r w:rsidRPr="00773DE9">
        <w:rPr>
          <w:lang w:val="ru-RU"/>
        </w:rPr>
        <w:t xml:space="preserve">- </w:t>
      </w:r>
      <w:r w:rsidRPr="00773DE9">
        <w:rPr>
          <w:rFonts w:eastAsia="Calibri"/>
          <w:lang w:val="ru-RU"/>
        </w:rPr>
        <w:t xml:space="preserve">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 </w:t>
      </w:r>
      <w:r w:rsidRPr="00773DE9">
        <w:rPr>
          <w:rFonts w:eastAsia="Calibri"/>
          <w:lang w:val="ru-RU"/>
        </w:rPr>
        <w:lastRenderedPageBreak/>
        <w:t>муниципальных услуг»</w:t>
      </w:r>
      <w:r w:rsidRPr="00773DE9">
        <w:rPr>
          <w:lang w:val="ru-RU"/>
        </w:rPr>
        <w:t>.</w:t>
      </w:r>
    </w:p>
    <w:p w14:paraId="655F06BE" w14:textId="77777777" w:rsidR="00773DE9" w:rsidRPr="00773DE9" w:rsidRDefault="00773DE9" w:rsidP="00773DE9">
      <w:pPr>
        <w:autoSpaceDE w:val="0"/>
        <w:autoSpaceDN w:val="0"/>
        <w:adjustRightInd w:val="0"/>
        <w:ind w:firstLine="709"/>
        <w:jc w:val="both"/>
        <w:rPr>
          <w:lang w:val="ru-RU"/>
        </w:rPr>
      </w:pPr>
    </w:p>
    <w:p w14:paraId="099298FE" w14:textId="77777777" w:rsidR="00773DE9" w:rsidRPr="00773DE9" w:rsidRDefault="00773DE9" w:rsidP="00773DE9">
      <w:pPr>
        <w:widowControl w:val="0"/>
        <w:autoSpaceDE w:val="0"/>
        <w:autoSpaceDN w:val="0"/>
        <w:adjustRightInd w:val="0"/>
        <w:ind w:firstLine="709"/>
        <w:jc w:val="center"/>
        <w:outlineLvl w:val="2"/>
        <w:rPr>
          <w:b/>
          <w:lang w:val="ru-RU" w:eastAsia="ru-RU"/>
        </w:rPr>
      </w:pPr>
      <w:bookmarkStart w:id="9" w:name="Par108"/>
      <w:bookmarkEnd w:id="9"/>
      <w:r w:rsidRPr="00773DE9">
        <w:rPr>
          <w:b/>
          <w:lang w:val="ru-RU" w:eastAsia="ru-RU"/>
        </w:rPr>
        <w:t>Описание результата предоставления муниципальной услуги</w:t>
      </w:r>
    </w:p>
    <w:p w14:paraId="58040650" w14:textId="77777777" w:rsidR="00773DE9" w:rsidRPr="00773DE9" w:rsidRDefault="00773DE9" w:rsidP="00773DE9">
      <w:pPr>
        <w:widowControl w:val="0"/>
        <w:autoSpaceDE w:val="0"/>
        <w:autoSpaceDN w:val="0"/>
        <w:adjustRightInd w:val="0"/>
        <w:ind w:firstLine="709"/>
        <w:jc w:val="center"/>
        <w:outlineLvl w:val="2"/>
        <w:rPr>
          <w:b/>
          <w:lang w:val="ru-RU" w:eastAsia="ru-RU"/>
        </w:rPr>
      </w:pPr>
    </w:p>
    <w:p w14:paraId="2D731430"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2.3. Результатом предоставления </w:t>
      </w:r>
      <w:r w:rsidRPr="00773DE9">
        <w:rPr>
          <w:lang w:val="ru-RU" w:eastAsia="ru-RU"/>
        </w:rPr>
        <w:t>муниципальной</w:t>
      </w:r>
      <w:r w:rsidRPr="00773DE9">
        <w:rPr>
          <w:lang w:val="ru-RU"/>
        </w:rPr>
        <w:t xml:space="preserve"> услуги является:</w:t>
      </w:r>
    </w:p>
    <w:p w14:paraId="32DA4935" w14:textId="77777777" w:rsidR="00773DE9" w:rsidRPr="00773DE9" w:rsidRDefault="00773DE9" w:rsidP="00773DE9">
      <w:pPr>
        <w:autoSpaceDE w:val="0"/>
        <w:autoSpaceDN w:val="0"/>
        <w:adjustRightInd w:val="0"/>
        <w:ind w:firstLine="709"/>
        <w:jc w:val="both"/>
        <w:rPr>
          <w:lang w:val="ru-RU"/>
        </w:rPr>
      </w:pPr>
      <w:r w:rsidRPr="00773DE9">
        <w:rPr>
          <w:lang w:val="ru-RU"/>
        </w:rPr>
        <w:t>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предоставлении муниципальной услуги);</w:t>
      </w:r>
    </w:p>
    <w:p w14:paraId="7B3752F0" w14:textId="77777777" w:rsidR="00773DE9" w:rsidRPr="00773DE9" w:rsidRDefault="00773DE9" w:rsidP="00773DE9">
      <w:pPr>
        <w:autoSpaceDE w:val="0"/>
        <w:autoSpaceDN w:val="0"/>
        <w:adjustRightInd w:val="0"/>
        <w:ind w:firstLine="709"/>
        <w:jc w:val="both"/>
        <w:rPr>
          <w:lang w:val="ru-RU"/>
        </w:rPr>
      </w:pPr>
      <w:r w:rsidRPr="00773DE9">
        <w:rPr>
          <w:lang w:val="ru-RU"/>
        </w:rPr>
        <w:t>2)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об отказе в предоставлении муниципальной услуги).</w:t>
      </w:r>
    </w:p>
    <w:p w14:paraId="1475B57B" w14:textId="77777777" w:rsidR="00773DE9" w:rsidRPr="00773DE9" w:rsidRDefault="00773DE9" w:rsidP="00773DE9">
      <w:pPr>
        <w:autoSpaceDE w:val="0"/>
        <w:autoSpaceDN w:val="0"/>
        <w:adjustRightInd w:val="0"/>
        <w:ind w:firstLine="709"/>
        <w:jc w:val="both"/>
        <w:rPr>
          <w:lang w:val="ru-RU"/>
        </w:rPr>
      </w:pPr>
      <w:r w:rsidRPr="00773DE9">
        <w:rPr>
          <w:lang w:val="ru-RU"/>
        </w:rPr>
        <w:t xml:space="preserve">Получение застройщиком уведомления о предоставлении муниципальной услуги от Органа либо ненаправление Органом в срок, предусмотренный абзацами 1 и 3 пункта 2.4 настоящего Административного регламента, уведомления об отказе в предоставлении муниципальной услуги считается согласованием Органом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предоставлении муниципальной услуги, в течение десяти лет со дня направления застройщиком такого уведомления о предоставлении муниципальной услуги.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r:id="rId7" w:history="1">
        <w:r w:rsidRPr="00773DE9">
          <w:rPr>
            <w:color w:val="0000FF"/>
            <w:lang w:val="ru-RU"/>
          </w:rPr>
          <w:t>пунктами 1</w:t>
        </w:r>
      </w:hyperlink>
      <w:r w:rsidRPr="00773DE9">
        <w:rPr>
          <w:lang w:val="ru-RU"/>
        </w:rPr>
        <w:t xml:space="preserve"> - </w:t>
      </w:r>
      <w:hyperlink r:id="rId8" w:history="1">
        <w:r w:rsidRPr="00773DE9">
          <w:rPr>
            <w:color w:val="0000FF"/>
            <w:lang w:val="ru-RU"/>
          </w:rPr>
          <w:t>3 части 21.1 статьи 51</w:t>
        </w:r>
      </w:hyperlink>
      <w:r w:rsidRPr="00773DE9">
        <w:rPr>
          <w:lang w:val="ru-RU"/>
        </w:rPr>
        <w:t xml:space="preserve"> ГрК РФ. При этом направление нового уведомления о планируемом строительстве не требуется.</w:t>
      </w:r>
    </w:p>
    <w:p w14:paraId="02BFDF91" w14:textId="77777777" w:rsidR="00773DE9" w:rsidRPr="00773DE9" w:rsidRDefault="00773DE9" w:rsidP="00773DE9">
      <w:pPr>
        <w:widowControl w:val="0"/>
        <w:autoSpaceDE w:val="0"/>
        <w:autoSpaceDN w:val="0"/>
        <w:adjustRightInd w:val="0"/>
        <w:ind w:firstLine="709"/>
        <w:jc w:val="both"/>
        <w:rPr>
          <w:lang w:val="ru-RU"/>
        </w:rPr>
      </w:pPr>
    </w:p>
    <w:p w14:paraId="15F073C7" w14:textId="77777777" w:rsidR="00773DE9" w:rsidRPr="00773DE9" w:rsidRDefault="00773DE9" w:rsidP="00773DE9">
      <w:pPr>
        <w:widowControl w:val="0"/>
        <w:autoSpaceDE w:val="0"/>
        <w:autoSpaceDN w:val="0"/>
        <w:adjustRightInd w:val="0"/>
        <w:ind w:firstLine="709"/>
        <w:jc w:val="center"/>
        <w:rPr>
          <w:b/>
          <w:lang w:val="ru-RU"/>
        </w:rPr>
      </w:pPr>
      <w:bookmarkStart w:id="10" w:name="Par112"/>
      <w:bookmarkEnd w:id="10"/>
      <w:r w:rsidRPr="00773DE9">
        <w:rPr>
          <w:b/>
          <w:lang w:val="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44965251" w14:textId="77777777" w:rsidR="00773DE9" w:rsidRPr="00773DE9" w:rsidRDefault="00773DE9" w:rsidP="00773DE9">
      <w:pPr>
        <w:widowControl w:val="0"/>
        <w:autoSpaceDE w:val="0"/>
        <w:autoSpaceDN w:val="0"/>
        <w:adjustRightInd w:val="0"/>
        <w:ind w:firstLine="709"/>
        <w:jc w:val="center"/>
        <w:rPr>
          <w:lang w:val="ru-RU"/>
        </w:rPr>
      </w:pPr>
    </w:p>
    <w:p w14:paraId="55E0C0AC"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2.4. </w:t>
      </w:r>
      <w:r w:rsidRPr="00773DE9">
        <w:rPr>
          <w:lang w:val="ru-RU" w:eastAsia="ru-RU"/>
        </w:rPr>
        <w:t>Общий срок предоставления муниципальной услуги составляет 7 рабочих дней со дня регистрации уведомления о предоставлении муниципальной услуги.</w:t>
      </w:r>
      <w:r w:rsidRPr="00773DE9">
        <w:rPr>
          <w:lang w:val="ru-RU"/>
        </w:rPr>
        <w:t xml:space="preserve"> </w:t>
      </w:r>
    </w:p>
    <w:p w14:paraId="2A4C58C2" w14:textId="77777777" w:rsidR="00773DE9" w:rsidRPr="00773DE9" w:rsidRDefault="00773DE9" w:rsidP="00773DE9">
      <w:pPr>
        <w:autoSpaceDE w:val="0"/>
        <w:autoSpaceDN w:val="0"/>
        <w:adjustRightInd w:val="0"/>
        <w:ind w:firstLine="709"/>
        <w:jc w:val="both"/>
        <w:rPr>
          <w:lang w:val="ru-RU"/>
        </w:rPr>
      </w:pPr>
      <w:r w:rsidRPr="00773DE9">
        <w:rPr>
          <w:lang w:val="ru-RU"/>
        </w:rPr>
        <w:t xml:space="preserve">В случае отсутствия в уведомлении </w:t>
      </w:r>
      <w:r w:rsidRPr="00773DE9">
        <w:rPr>
          <w:lang w:val="ru-RU" w:eastAsia="ru-RU"/>
        </w:rPr>
        <w:t>о предоставлении муниципальной услуги</w:t>
      </w:r>
      <w:r w:rsidRPr="00773DE9">
        <w:rPr>
          <w:lang w:val="ru-RU"/>
        </w:rPr>
        <w:t xml:space="preserve"> сведений, предусмотренных пунктом 2.6 настоящего Административного регламента, или документов, предусмотренных под</w:t>
      </w:r>
      <w:hyperlink r:id="rId9" w:history="1">
        <w:r w:rsidRPr="00773DE9">
          <w:rPr>
            <w:color w:val="0000FF"/>
            <w:lang w:val="ru-RU"/>
          </w:rPr>
          <w:t>пунктами 2</w:t>
        </w:r>
      </w:hyperlink>
      <w:r w:rsidRPr="00773DE9">
        <w:rPr>
          <w:lang w:val="ru-RU"/>
        </w:rPr>
        <w:t xml:space="preserve"> - </w:t>
      </w:r>
      <w:hyperlink r:id="rId10" w:history="1">
        <w:r w:rsidRPr="00773DE9">
          <w:rPr>
            <w:color w:val="0000FF"/>
            <w:lang w:val="ru-RU"/>
          </w:rPr>
          <w:t>4 пункта</w:t>
        </w:r>
      </w:hyperlink>
      <w:r w:rsidRPr="00773DE9">
        <w:rPr>
          <w:lang w:val="ru-RU"/>
        </w:rPr>
        <w:t xml:space="preserve"> 2.6 настоящего Административного регламента, Орган в течение 3 рабочих дней со дня регистрации уведомления </w:t>
      </w:r>
      <w:r w:rsidRPr="00773DE9">
        <w:rPr>
          <w:lang w:val="ru-RU" w:eastAsia="ru-RU"/>
        </w:rPr>
        <w:t>о предоставлении муниципальной услуги</w:t>
      </w:r>
      <w:r w:rsidRPr="00773DE9">
        <w:rPr>
          <w:lang w:val="ru-RU"/>
        </w:rPr>
        <w:t xml:space="preserve"> возвращает застройщику данное уведомление и прилагаемые к нему документы без рассмотрения с указанием причин возврата. В этом случае уведомление </w:t>
      </w:r>
      <w:r w:rsidRPr="00773DE9">
        <w:rPr>
          <w:lang w:val="ru-RU" w:eastAsia="ru-RU"/>
        </w:rPr>
        <w:t>о предоставлении муниципальной услуги</w:t>
      </w:r>
      <w:r w:rsidRPr="00773DE9">
        <w:rPr>
          <w:lang w:val="ru-RU"/>
        </w:rPr>
        <w:t xml:space="preserve"> считается ненаправленным.</w:t>
      </w:r>
    </w:p>
    <w:p w14:paraId="4DF5CEE3" w14:textId="77777777" w:rsidR="00773DE9" w:rsidRPr="00773DE9" w:rsidRDefault="00773DE9" w:rsidP="00773DE9">
      <w:pPr>
        <w:autoSpaceDE w:val="0"/>
        <w:autoSpaceDN w:val="0"/>
        <w:adjustRightInd w:val="0"/>
        <w:ind w:firstLine="709"/>
        <w:jc w:val="both"/>
        <w:rPr>
          <w:lang w:val="ru-RU"/>
        </w:rPr>
      </w:pPr>
      <w:r w:rsidRPr="00773DE9">
        <w:rPr>
          <w:lang w:val="ru-RU"/>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w:t>
      </w:r>
      <w:r w:rsidRPr="00773DE9">
        <w:rPr>
          <w:lang w:val="ru-RU"/>
        </w:rPr>
        <w:lastRenderedPageBreak/>
        <w:t>с которым планируется строительство или реконструкция таких объекта индивидуального жилищного строительства или садового дома, предусмотренное пунктом 2.6.1 настоящего Административного регламента, Орган в срок не позднее 20 рабочих дней со дня поступления этого уведомления направляет застройщику уведомление о предоставлении муниципальной услуги либо уведомление  об отказе в предоставлении муниципальной услуги.</w:t>
      </w:r>
    </w:p>
    <w:p w14:paraId="6A0EAE15" w14:textId="77777777" w:rsidR="00773DE9" w:rsidRPr="00773DE9" w:rsidRDefault="00773DE9" w:rsidP="00773DE9">
      <w:pPr>
        <w:autoSpaceDE w:val="0"/>
        <w:autoSpaceDN w:val="0"/>
        <w:adjustRightInd w:val="0"/>
        <w:ind w:firstLine="709"/>
        <w:jc w:val="both"/>
        <w:rPr>
          <w:i/>
          <w:lang w:val="ru-RU" w:eastAsia="ru-RU"/>
        </w:rPr>
      </w:pPr>
      <w:r w:rsidRPr="00773DE9">
        <w:rPr>
          <w:lang w:val="ru-RU" w:eastAsia="ru-RU"/>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773DE9">
        <w:rPr>
          <w:i/>
          <w:lang w:val="ru-RU" w:eastAsia="ru-RU"/>
        </w:rPr>
        <w:t xml:space="preserve"> </w:t>
      </w:r>
    </w:p>
    <w:p w14:paraId="503950BE" w14:textId="77777777" w:rsidR="00773DE9" w:rsidRPr="00773DE9" w:rsidRDefault="00773DE9" w:rsidP="00773DE9">
      <w:pPr>
        <w:autoSpaceDE w:val="0"/>
        <w:autoSpaceDN w:val="0"/>
        <w:adjustRightInd w:val="0"/>
        <w:ind w:firstLine="709"/>
        <w:jc w:val="both"/>
        <w:rPr>
          <w:lang w:val="ru-RU" w:eastAsia="ru-RU"/>
        </w:rPr>
      </w:pPr>
      <w:r w:rsidRPr="00773DE9">
        <w:rPr>
          <w:lang w:val="ru-RU" w:eastAsia="ru-RU"/>
        </w:rPr>
        <w:t>Срок выдачи (направления) документов, являющихся результатом предоставления муниципальной услуги составляет 1 рабочий день со дня его поступления специалисту, ответственному за выдачу результата предоставления муниципальной услуги.</w:t>
      </w:r>
    </w:p>
    <w:p w14:paraId="41DB5F31" w14:textId="77777777" w:rsidR="00773DE9" w:rsidRPr="00773DE9" w:rsidRDefault="00773DE9" w:rsidP="00773DE9">
      <w:pPr>
        <w:autoSpaceDE w:val="0"/>
        <w:autoSpaceDN w:val="0"/>
        <w:adjustRightInd w:val="0"/>
        <w:ind w:firstLine="709"/>
        <w:jc w:val="both"/>
        <w:rPr>
          <w:lang w:val="ru-RU"/>
        </w:rPr>
      </w:pPr>
      <w:r w:rsidRPr="00773DE9">
        <w:rPr>
          <w:lang w:val="ru-RU"/>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w:t>
      </w:r>
    </w:p>
    <w:p w14:paraId="17DFB04C" w14:textId="77777777" w:rsidR="00773DE9" w:rsidRPr="00773DE9" w:rsidRDefault="00773DE9" w:rsidP="00773DE9">
      <w:pPr>
        <w:autoSpaceDE w:val="0"/>
        <w:autoSpaceDN w:val="0"/>
        <w:adjustRightInd w:val="0"/>
        <w:ind w:firstLine="709"/>
        <w:jc w:val="both"/>
        <w:rPr>
          <w:lang w:val="ru-RU"/>
        </w:rPr>
      </w:pPr>
    </w:p>
    <w:p w14:paraId="7B7B10BF" w14:textId="77777777" w:rsidR="00773DE9" w:rsidRPr="00773DE9" w:rsidRDefault="00773DE9" w:rsidP="00773DE9">
      <w:pPr>
        <w:widowControl w:val="0"/>
        <w:autoSpaceDE w:val="0"/>
        <w:autoSpaceDN w:val="0"/>
        <w:adjustRightInd w:val="0"/>
        <w:ind w:firstLine="709"/>
        <w:jc w:val="center"/>
        <w:rPr>
          <w:b/>
          <w:lang w:val="ru-RU"/>
        </w:rPr>
      </w:pPr>
      <w:bookmarkStart w:id="11" w:name="Par123"/>
      <w:bookmarkEnd w:id="11"/>
      <w:r w:rsidRPr="00773DE9">
        <w:rPr>
          <w:b/>
          <w:lang w:val="ru-RU"/>
        </w:rPr>
        <w:t>Нормативные правовые акты, регулирующие предоставление муниципальной услуги</w:t>
      </w:r>
    </w:p>
    <w:p w14:paraId="3B3E77FB" w14:textId="77777777" w:rsidR="00773DE9" w:rsidRPr="00773DE9" w:rsidRDefault="00773DE9" w:rsidP="00773DE9">
      <w:pPr>
        <w:widowControl w:val="0"/>
        <w:autoSpaceDE w:val="0"/>
        <w:autoSpaceDN w:val="0"/>
        <w:adjustRightInd w:val="0"/>
        <w:ind w:firstLine="709"/>
        <w:jc w:val="both"/>
        <w:rPr>
          <w:lang w:val="ru-RU"/>
        </w:rPr>
      </w:pPr>
    </w:p>
    <w:p w14:paraId="668DB71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rPr>
        <w:t xml:space="preserve">2.5. </w:t>
      </w:r>
      <w:r w:rsidRPr="00773DE9">
        <w:rPr>
          <w:rFonts w:eastAsia="Calibri"/>
          <w:lang w:val="ru-RU"/>
        </w:rPr>
        <w:t>Перечень нормативных правовых актов, регулирующих предоставление муниципальной услуги, размещен в информационно-коммуникационной сети «Интернет»  на официальном сайте Органа (сысола-адм.рф) ,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65B6D90E" w14:textId="77777777" w:rsidR="00773DE9" w:rsidRPr="00773DE9" w:rsidRDefault="00773DE9" w:rsidP="00773DE9">
      <w:pPr>
        <w:autoSpaceDE w:val="0"/>
        <w:autoSpaceDN w:val="0"/>
        <w:adjustRightInd w:val="0"/>
        <w:ind w:firstLine="709"/>
        <w:jc w:val="both"/>
        <w:rPr>
          <w:rFonts w:eastAsia="Calibri"/>
          <w:lang w:val="ru-RU"/>
        </w:rPr>
      </w:pPr>
    </w:p>
    <w:p w14:paraId="32B1E227" w14:textId="77777777" w:rsidR="00773DE9" w:rsidRPr="00773DE9" w:rsidRDefault="00773DE9" w:rsidP="00773DE9">
      <w:pPr>
        <w:widowControl w:val="0"/>
        <w:autoSpaceDE w:val="0"/>
        <w:autoSpaceDN w:val="0"/>
        <w:adjustRightInd w:val="0"/>
        <w:ind w:firstLine="709"/>
        <w:jc w:val="center"/>
        <w:rPr>
          <w:rFonts w:eastAsia="Calibri"/>
          <w:b/>
          <w:bCs/>
          <w:lang w:val="ru-RU" w:eastAsia="ru-RU"/>
        </w:rPr>
      </w:pPr>
      <w:r w:rsidRPr="00773DE9">
        <w:rPr>
          <w:rFonts w:eastAsia="Calibri"/>
          <w:b/>
          <w:bCs/>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6D3DB381" w14:textId="77777777" w:rsidR="00773DE9" w:rsidRPr="00773DE9" w:rsidRDefault="00773DE9" w:rsidP="00773DE9">
      <w:pPr>
        <w:widowControl w:val="0"/>
        <w:autoSpaceDE w:val="0"/>
        <w:autoSpaceDN w:val="0"/>
        <w:adjustRightInd w:val="0"/>
        <w:ind w:firstLine="709"/>
        <w:jc w:val="center"/>
        <w:rPr>
          <w:rFonts w:eastAsia="Calibri"/>
          <w:b/>
          <w:bCs/>
          <w:lang w:val="ru-RU" w:eastAsia="ru-RU"/>
        </w:rPr>
      </w:pPr>
    </w:p>
    <w:p w14:paraId="731C44AF" w14:textId="77777777" w:rsidR="00773DE9" w:rsidRPr="0025674B" w:rsidRDefault="00773DE9" w:rsidP="00773DE9">
      <w:pPr>
        <w:pStyle w:val="ConsPlusNormal"/>
        <w:ind w:firstLine="708"/>
        <w:jc w:val="both"/>
        <w:rPr>
          <w:rFonts w:ascii="Times New Roman" w:eastAsia="Times New Roman" w:hAnsi="Times New Roman" w:cs="Times New Roman"/>
          <w:sz w:val="24"/>
          <w:szCs w:val="24"/>
        </w:rPr>
      </w:pPr>
      <w:bookmarkStart w:id="12" w:name="Par147"/>
      <w:bookmarkEnd w:id="12"/>
      <w:r w:rsidRPr="0025674B">
        <w:rPr>
          <w:rFonts w:ascii="Times New Roman" w:hAnsi="Times New Roman" w:cs="Times New Roman"/>
          <w:sz w:val="24"/>
          <w:szCs w:val="24"/>
        </w:rPr>
        <w:t xml:space="preserve">2.6.1. Для получения муниципальной услуги заявителем самостоятельно предоставляется в Орган, МФЦ </w:t>
      </w:r>
      <w:r w:rsidRPr="0025674B">
        <w:rPr>
          <w:rFonts w:ascii="Times New Roman" w:eastAsia="Times New Roman" w:hAnsi="Times New Roman" w:cs="Times New Roman"/>
          <w:sz w:val="24"/>
          <w:szCs w:val="24"/>
        </w:rPr>
        <w:t xml:space="preserve">уведомление </w:t>
      </w:r>
      <w:r>
        <w:rPr>
          <w:rFonts w:ascii="Times New Roman" w:eastAsia="Times New Roman" w:hAnsi="Times New Roman" w:cs="Times New Roman"/>
          <w:sz w:val="24"/>
          <w:szCs w:val="24"/>
        </w:rPr>
        <w:t xml:space="preserve">(запрос) </w:t>
      </w:r>
      <w:r w:rsidRPr="0025674B">
        <w:rPr>
          <w:rFonts w:ascii="Times New Roman" w:eastAsia="Times New Roman" w:hAnsi="Times New Roman" w:cs="Times New Roman"/>
          <w:sz w:val="24"/>
          <w:szCs w:val="24"/>
        </w:rPr>
        <w:t xml:space="preserve">о предоставлении муниципальной услуги (по форме согласно Приложению № 1 к настоящему Административному регламенту). </w:t>
      </w:r>
    </w:p>
    <w:p w14:paraId="1E83F246"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К уведомлению прилагаются также следующие документы в 1 экземпляре: </w:t>
      </w:r>
    </w:p>
    <w:p w14:paraId="46F23548" w14:textId="77777777" w:rsidR="00773DE9" w:rsidRPr="00773DE9" w:rsidRDefault="00773DE9" w:rsidP="00773DE9">
      <w:pPr>
        <w:autoSpaceDE w:val="0"/>
        <w:autoSpaceDN w:val="0"/>
        <w:adjustRightInd w:val="0"/>
        <w:ind w:firstLine="540"/>
        <w:jc w:val="both"/>
        <w:rPr>
          <w:lang w:val="ru-RU"/>
        </w:rPr>
      </w:pPr>
      <w:r w:rsidRPr="00773DE9">
        <w:rPr>
          <w:lang w:val="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54F2DA6E" w14:textId="77777777" w:rsidR="00773DE9" w:rsidRPr="00773DE9" w:rsidRDefault="00773DE9" w:rsidP="00773DE9">
      <w:pPr>
        <w:autoSpaceDE w:val="0"/>
        <w:autoSpaceDN w:val="0"/>
        <w:adjustRightInd w:val="0"/>
        <w:ind w:firstLine="540"/>
        <w:jc w:val="both"/>
        <w:rPr>
          <w:lang w:val="ru-RU"/>
        </w:rPr>
      </w:pPr>
      <w:r w:rsidRPr="00773DE9">
        <w:rPr>
          <w:lang w:val="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03B28E8C" w14:textId="77777777" w:rsidR="00773DE9" w:rsidRPr="00773DE9" w:rsidRDefault="00773DE9" w:rsidP="00773DE9">
      <w:pPr>
        <w:autoSpaceDE w:val="0"/>
        <w:autoSpaceDN w:val="0"/>
        <w:adjustRightInd w:val="0"/>
        <w:ind w:firstLine="540"/>
        <w:jc w:val="both"/>
        <w:rPr>
          <w:lang w:val="ru-RU"/>
        </w:rPr>
      </w:pPr>
      <w:r w:rsidRPr="00773DE9">
        <w:rPr>
          <w:lang w:val="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74134981" w14:textId="77777777" w:rsidR="00773DE9" w:rsidRPr="00773DE9" w:rsidRDefault="00773DE9" w:rsidP="00773DE9">
      <w:pPr>
        <w:autoSpaceDE w:val="0"/>
        <w:autoSpaceDN w:val="0"/>
        <w:adjustRightInd w:val="0"/>
        <w:ind w:firstLine="540"/>
        <w:jc w:val="both"/>
        <w:rPr>
          <w:lang w:val="ru-RU"/>
        </w:rPr>
      </w:pPr>
      <w:r w:rsidRPr="00773DE9">
        <w:rPr>
          <w:lang w:val="ru-RU"/>
        </w:rPr>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пунктом 2.6.1.1</w:t>
      </w:r>
      <w:hyperlink r:id="rId11" w:history="1"/>
      <w:r w:rsidRPr="00773DE9">
        <w:rPr>
          <w:lang w:val="ru-RU"/>
        </w:rPr>
        <w:t xml:space="preserve"> настоящего Административного </w:t>
      </w:r>
      <w:r w:rsidRPr="00773DE9">
        <w:rPr>
          <w:lang w:val="ru-RU"/>
        </w:rPr>
        <w:lastRenderedPageBreak/>
        <w:t>регламента.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22F7BFFE" w14:textId="77777777" w:rsidR="00773DE9" w:rsidRPr="00773DE9" w:rsidRDefault="00773DE9" w:rsidP="00773DE9">
      <w:pPr>
        <w:widowControl w:val="0"/>
        <w:autoSpaceDE w:val="0"/>
        <w:autoSpaceDN w:val="0"/>
        <w:adjustRightInd w:val="0"/>
        <w:ind w:firstLine="709"/>
        <w:jc w:val="both"/>
        <w:rPr>
          <w:lang w:val="ru-RU" w:eastAsia="ru-RU"/>
        </w:rPr>
      </w:pPr>
      <w:r w:rsidRPr="00773DE9">
        <w:rPr>
          <w:rFonts w:eastAsia="Calibri"/>
          <w:lang w:val="ru-RU"/>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14:paraId="158D3CE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14:paraId="66673F24" w14:textId="77777777" w:rsidR="00773DE9" w:rsidRPr="00773DE9" w:rsidRDefault="00773DE9" w:rsidP="00773DE9">
      <w:pPr>
        <w:autoSpaceDE w:val="0"/>
        <w:autoSpaceDN w:val="0"/>
        <w:adjustRightInd w:val="0"/>
        <w:ind w:firstLine="709"/>
        <w:jc w:val="both"/>
        <w:rPr>
          <w:lang w:val="ru-RU"/>
        </w:rPr>
      </w:pPr>
      <w:r w:rsidRPr="00773DE9">
        <w:rPr>
          <w:lang w:val="ru-RU" w:eastAsia="ru-RU"/>
        </w:rPr>
        <w:t xml:space="preserve">2.6.1.1. </w:t>
      </w:r>
      <w:r w:rsidRPr="00773DE9">
        <w:rPr>
          <w:lang w:val="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2" w:history="1">
        <w:r w:rsidRPr="00773DE9">
          <w:rPr>
            <w:color w:val="0000FF"/>
            <w:lang w:val="ru-RU"/>
          </w:rPr>
          <w:t>законом</w:t>
        </w:r>
      </w:hyperlink>
      <w:r w:rsidRPr="00773DE9">
        <w:rPr>
          <w:lang w:val="ru-RU"/>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14:paraId="21EE2943" w14:textId="77777777" w:rsidR="00773DE9" w:rsidRPr="00773DE9" w:rsidRDefault="00773DE9" w:rsidP="00773DE9">
      <w:pPr>
        <w:autoSpaceDE w:val="0"/>
        <w:autoSpaceDN w:val="0"/>
        <w:adjustRightInd w:val="0"/>
        <w:ind w:firstLine="709"/>
        <w:jc w:val="both"/>
        <w:rPr>
          <w:lang w:val="ru-RU"/>
        </w:rPr>
      </w:pPr>
      <w:r w:rsidRPr="00773DE9">
        <w:rPr>
          <w:lang w:val="ru-RU"/>
        </w:rPr>
        <w:t>2.6.1.2. Орган исполнительной власти субъекта Российской Федерации, уполномоченный в области охраны объектов культурного наследия, в течение 10 рабочих дней со дня поступления от Органа уведомления о предоставлении муниципальной услуги и предусмотренного под</w:t>
      </w:r>
      <w:hyperlink r:id="rId13" w:history="1">
        <w:r w:rsidRPr="00773DE9">
          <w:rPr>
            <w:color w:val="0000FF"/>
            <w:lang w:val="ru-RU"/>
          </w:rPr>
          <w:t>пунктом 4 пункта 2.6.</w:t>
        </w:r>
      </w:hyperlink>
      <w:r w:rsidRPr="00773DE9">
        <w:rPr>
          <w:color w:val="0000FF"/>
          <w:lang w:val="ru-RU"/>
        </w:rPr>
        <w:t>1</w:t>
      </w:r>
      <w:r w:rsidRPr="00773DE9">
        <w:rPr>
          <w:lang w:val="ru-RU"/>
        </w:rPr>
        <w:t xml:space="preserve"> настоящего Административного регламента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w:t>
      </w:r>
      <w:r w:rsidRPr="00773DE9">
        <w:rPr>
          <w:lang w:val="ru-RU"/>
        </w:rPr>
        <w:lastRenderedPageBreak/>
        <w:t>исторического поселения и требованиям к архитектурным решениям объектов капитального строительства.</w:t>
      </w:r>
    </w:p>
    <w:p w14:paraId="48B1B95E" w14:textId="77777777" w:rsidR="00773DE9" w:rsidRPr="00773DE9" w:rsidRDefault="00773DE9" w:rsidP="00773DE9">
      <w:pPr>
        <w:widowControl w:val="0"/>
        <w:autoSpaceDE w:val="0"/>
        <w:autoSpaceDN w:val="0"/>
        <w:adjustRightInd w:val="0"/>
        <w:ind w:firstLine="709"/>
        <w:jc w:val="both"/>
        <w:rPr>
          <w:lang w:val="ru-RU" w:eastAsia="ru-RU"/>
        </w:rPr>
      </w:pPr>
      <w:r w:rsidRPr="00773DE9">
        <w:rPr>
          <w:bCs/>
          <w:lang w:val="ru-RU" w:eastAsia="ru-RU"/>
        </w:rPr>
        <w:t xml:space="preserve">2.6.1.3.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 здоровье человека и окружающую среду, создавать помехи в работе радиотехнического оборудования, установленного на аэродроме, объектов радиолокации и радионавигации, предназначенных для обеспечения полетов воздушных судов, в границах приаэродромных территорий или полос воздушных подходов на аэродромах, санитарно-защитных зон аэродромов должны осуществляться при условии согласования размещения этих объектов с </w:t>
      </w:r>
      <w:r w:rsidRPr="00773DE9">
        <w:rPr>
          <w:lang w:val="ru-RU" w:eastAsia="ru-RU"/>
        </w:rPr>
        <w:t xml:space="preserve"> организацией, уполномоченной федеральным органом исполнительной власти, в ведении которого находится аэродром государственной авиации</w:t>
      </w:r>
      <w:r w:rsidRPr="00773DE9">
        <w:rPr>
          <w:bCs/>
          <w:lang w:val="ru-RU" w:eastAsia="ru-RU"/>
        </w:rPr>
        <w:t>.</w:t>
      </w:r>
    </w:p>
    <w:p w14:paraId="652136AB" w14:textId="77777777" w:rsidR="00773DE9" w:rsidRPr="00773DE9" w:rsidRDefault="00773DE9" w:rsidP="00773DE9">
      <w:pPr>
        <w:autoSpaceDE w:val="0"/>
        <w:autoSpaceDN w:val="0"/>
        <w:adjustRightInd w:val="0"/>
        <w:ind w:firstLine="709"/>
        <w:jc w:val="both"/>
        <w:rPr>
          <w:lang w:val="ru-RU"/>
        </w:rPr>
      </w:pPr>
      <w:r w:rsidRPr="00773DE9">
        <w:rPr>
          <w:lang w:val="ru-RU"/>
        </w:rPr>
        <w:t>2.6.2.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уведомление об этом (по форме согласно Приложению № 2 к настоящему Административному регламенту) в Орган с указанием изменяемых параметров. Рассмотрение указанного уведомления осуществляется в соответствии с пунктами 2.3, 2.4, 2.6.1.1, 2.6.1.2, 2.6.1.3, 2.10, 2.14, 3.5 настоящего Административного регламента.</w:t>
      </w:r>
    </w:p>
    <w:p w14:paraId="463B3110"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2.7. Исчерпывающий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14:paraId="67D5FEB6"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14:paraId="17998C66"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2.8. В случае направления документов, указанных в пункте 2.6.1,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w:t>
      </w:r>
    </w:p>
    <w:p w14:paraId="78ABD75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2.9. Документы, необходимые для предоставления муниципальной услуги, предоставляются заявителем следующими способами:</w:t>
      </w:r>
    </w:p>
    <w:p w14:paraId="7370AD25"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лично (в Орган, МФЦ);</w:t>
      </w:r>
    </w:p>
    <w:p w14:paraId="44AF598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посредством  почтового  отправления (в Орган).</w:t>
      </w:r>
    </w:p>
    <w:p w14:paraId="160B72D5" w14:textId="77777777" w:rsidR="00773DE9" w:rsidRPr="00773DE9" w:rsidRDefault="00773DE9" w:rsidP="00773DE9">
      <w:pPr>
        <w:autoSpaceDE w:val="0"/>
        <w:autoSpaceDN w:val="0"/>
        <w:adjustRightInd w:val="0"/>
        <w:ind w:firstLine="709"/>
        <w:jc w:val="both"/>
        <w:rPr>
          <w:rFonts w:eastAsia="Calibri"/>
          <w:b/>
          <w:lang w:val="ru-RU" w:eastAsia="ru-RU"/>
        </w:rPr>
      </w:pPr>
    </w:p>
    <w:p w14:paraId="50410B7A" w14:textId="77777777" w:rsidR="00773DE9" w:rsidRPr="00773DE9" w:rsidRDefault="00773DE9" w:rsidP="00773DE9">
      <w:pPr>
        <w:autoSpaceDE w:val="0"/>
        <w:autoSpaceDN w:val="0"/>
        <w:adjustRightInd w:val="0"/>
        <w:ind w:firstLine="709"/>
        <w:jc w:val="center"/>
        <w:rPr>
          <w:rFonts w:eastAsia="Calibri"/>
          <w:b/>
          <w:lang w:val="ru-RU" w:eastAsia="ru-RU"/>
        </w:rPr>
      </w:pPr>
      <w:r w:rsidRPr="00773DE9">
        <w:rPr>
          <w:rFonts w:eastAsia="Calibri"/>
          <w:b/>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14:paraId="6A6226B4" w14:textId="77777777" w:rsidR="00773DE9" w:rsidRPr="00773DE9" w:rsidRDefault="00773DE9" w:rsidP="00773DE9">
      <w:pPr>
        <w:autoSpaceDE w:val="0"/>
        <w:autoSpaceDN w:val="0"/>
        <w:adjustRightInd w:val="0"/>
        <w:ind w:firstLine="709"/>
        <w:jc w:val="both"/>
        <w:rPr>
          <w:rFonts w:eastAsia="Calibri"/>
          <w:lang w:val="ru-RU" w:eastAsia="ru-RU"/>
        </w:rPr>
      </w:pPr>
    </w:p>
    <w:p w14:paraId="5273A9FF"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w:t>
      </w:r>
    </w:p>
    <w:p w14:paraId="3A4D76FA" w14:textId="77777777" w:rsidR="00773DE9" w:rsidRPr="00773DE9" w:rsidRDefault="00773DE9" w:rsidP="00773DE9">
      <w:pPr>
        <w:autoSpaceDE w:val="0"/>
        <w:autoSpaceDN w:val="0"/>
        <w:adjustRightInd w:val="0"/>
        <w:ind w:firstLine="540"/>
        <w:jc w:val="both"/>
        <w:rPr>
          <w:lang w:val="ru-RU"/>
        </w:rPr>
      </w:pPr>
      <w:r w:rsidRPr="00773DE9">
        <w:rPr>
          <w:lang w:val="ru-RU"/>
        </w:rPr>
        <w:lastRenderedPageBreak/>
        <w:t xml:space="preserve">правоустанавливающие документы на земельный участок в случае, если права на него зарегистрированы </w:t>
      </w:r>
      <w:r w:rsidRPr="00773DE9">
        <w:rPr>
          <w:rFonts w:eastAsia="Calibri"/>
          <w:lang w:val="ru-RU"/>
        </w:rPr>
        <w:t>в Едином государственном реестре недвижимости</w:t>
      </w:r>
      <w:r w:rsidRPr="00773DE9">
        <w:rPr>
          <w:lang w:val="ru-RU"/>
        </w:rPr>
        <w:t>.</w:t>
      </w:r>
    </w:p>
    <w:p w14:paraId="48DA1868" w14:textId="77777777" w:rsidR="00773DE9" w:rsidRPr="00773DE9" w:rsidRDefault="00773DE9" w:rsidP="00773DE9">
      <w:pPr>
        <w:autoSpaceDE w:val="0"/>
        <w:autoSpaceDN w:val="0"/>
        <w:adjustRightInd w:val="0"/>
        <w:ind w:firstLine="709"/>
        <w:jc w:val="both"/>
        <w:rPr>
          <w:lang w:val="ru-RU"/>
        </w:rPr>
      </w:pPr>
      <w:r w:rsidRPr="00773DE9">
        <w:rPr>
          <w:lang w:val="ru-RU"/>
        </w:rPr>
        <w:t>Документы (их копии или сведения, содержащиеся в них), указанные в под</w:t>
      </w:r>
      <w:hyperlink r:id="rId14" w:history="1">
        <w:r w:rsidRPr="00773DE9">
          <w:rPr>
            <w:color w:val="0000FF"/>
            <w:lang w:val="ru-RU"/>
          </w:rPr>
          <w:t>пункте 1 пункта</w:t>
        </w:r>
      </w:hyperlink>
      <w:r w:rsidRPr="00773DE9">
        <w:rPr>
          <w:lang w:val="ru-RU"/>
        </w:rPr>
        <w:t xml:space="preserve"> 2.10 настоящего Административного регламента, запрашиваются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3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Органа, документы (их копии или сведения, содержащиеся в них), указанные в под</w:t>
      </w:r>
      <w:hyperlink r:id="rId15" w:history="1">
        <w:r w:rsidRPr="00773DE9">
          <w:rPr>
            <w:color w:val="0000FF"/>
            <w:lang w:val="ru-RU"/>
          </w:rPr>
          <w:t>пункте 1 пункта</w:t>
        </w:r>
      </w:hyperlink>
      <w:r w:rsidRPr="00773DE9">
        <w:rPr>
          <w:lang w:val="ru-RU"/>
        </w:rPr>
        <w:t xml:space="preserve"> 2.10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3 рабочих дней со дня получения соответствующего межведомственного запроса.</w:t>
      </w:r>
    </w:p>
    <w:p w14:paraId="71E72179" w14:textId="77777777" w:rsidR="00773DE9" w:rsidRPr="00773DE9" w:rsidRDefault="00773DE9" w:rsidP="00773DE9">
      <w:pPr>
        <w:autoSpaceDE w:val="0"/>
        <w:autoSpaceDN w:val="0"/>
        <w:adjustRightInd w:val="0"/>
        <w:ind w:firstLine="540"/>
        <w:jc w:val="both"/>
        <w:rPr>
          <w:lang w:val="ru-RU"/>
        </w:rPr>
      </w:pPr>
    </w:p>
    <w:p w14:paraId="4AFC1B0A" w14:textId="77777777" w:rsidR="00773DE9" w:rsidRPr="00773DE9" w:rsidRDefault="00773DE9" w:rsidP="00773DE9">
      <w:pPr>
        <w:widowControl w:val="0"/>
        <w:autoSpaceDE w:val="0"/>
        <w:autoSpaceDN w:val="0"/>
        <w:adjustRightInd w:val="0"/>
        <w:ind w:firstLine="709"/>
        <w:jc w:val="center"/>
        <w:rPr>
          <w:b/>
          <w:lang w:val="ru-RU" w:eastAsia="ru-RU"/>
        </w:rPr>
      </w:pPr>
    </w:p>
    <w:p w14:paraId="44A620AE"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Указание на запрет требований и действий в отношении заявителя</w:t>
      </w:r>
    </w:p>
    <w:p w14:paraId="34408914" w14:textId="77777777" w:rsidR="00773DE9" w:rsidRPr="00773DE9" w:rsidRDefault="00773DE9" w:rsidP="00773DE9">
      <w:pPr>
        <w:widowControl w:val="0"/>
        <w:autoSpaceDE w:val="0"/>
        <w:autoSpaceDN w:val="0"/>
        <w:adjustRightInd w:val="0"/>
        <w:ind w:firstLine="709"/>
        <w:jc w:val="center"/>
        <w:rPr>
          <w:b/>
          <w:lang w:val="ru-RU" w:eastAsia="ru-RU"/>
        </w:rPr>
      </w:pPr>
    </w:p>
    <w:p w14:paraId="2AD7A440"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2.11. Запрещается:</w:t>
      </w:r>
    </w:p>
    <w:p w14:paraId="2DC4F8E1"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788C8A1B" w14:textId="77777777" w:rsidR="00773DE9" w:rsidRPr="00773DE9" w:rsidRDefault="00773DE9" w:rsidP="00773DE9">
      <w:pPr>
        <w:autoSpaceDE w:val="0"/>
        <w:autoSpaceDN w:val="0"/>
        <w:adjustRightInd w:val="0"/>
        <w:ind w:firstLine="709"/>
        <w:jc w:val="both"/>
        <w:rPr>
          <w:lang w:val="ru-RU"/>
        </w:rPr>
      </w:pPr>
      <w:r w:rsidRPr="00773DE9">
        <w:rPr>
          <w:lang w:val="ru-RU"/>
        </w:rPr>
        <w:t xml:space="preserve">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6" w:history="1">
        <w:r w:rsidRPr="00773DE9">
          <w:rPr>
            <w:lang w:val="ru-RU"/>
          </w:rPr>
          <w:t>части 6 статьи 7</w:t>
        </w:r>
      </w:hyperlink>
      <w:r w:rsidRPr="00773DE9">
        <w:rPr>
          <w:lang w:val="ru-RU"/>
        </w:rPr>
        <w:t xml:space="preserve"> Федерального закона от 27 июля 2010 г. № 210-ФЗ «Об организации предоставления государственных и муниципальных услуг»;</w:t>
      </w:r>
    </w:p>
    <w:p w14:paraId="429B1AC1" w14:textId="77777777" w:rsidR="00773DE9" w:rsidRPr="00773DE9" w:rsidRDefault="00773DE9" w:rsidP="00773DE9">
      <w:pPr>
        <w:autoSpaceDE w:val="0"/>
        <w:autoSpaceDN w:val="0"/>
        <w:adjustRightInd w:val="0"/>
        <w:ind w:firstLine="709"/>
        <w:jc w:val="both"/>
        <w:rPr>
          <w:lang w:val="ru-RU"/>
        </w:rPr>
      </w:pPr>
      <w:r w:rsidRPr="00773DE9">
        <w:rPr>
          <w:lang w:val="ru-RU"/>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535E3C26" w14:textId="77777777" w:rsidR="00773DE9" w:rsidRPr="00773DE9" w:rsidRDefault="00773DE9" w:rsidP="00773DE9">
      <w:pPr>
        <w:autoSpaceDE w:val="0"/>
        <w:autoSpaceDN w:val="0"/>
        <w:adjustRightInd w:val="0"/>
        <w:ind w:firstLine="709"/>
        <w:jc w:val="both"/>
        <w:rPr>
          <w:lang w:val="ru-RU"/>
        </w:rPr>
      </w:pPr>
      <w:r w:rsidRPr="00773DE9">
        <w:rPr>
          <w:lang w:val="ru-RU"/>
        </w:rPr>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61365612" w14:textId="77777777" w:rsidR="00773DE9" w:rsidRPr="00773DE9" w:rsidRDefault="00773DE9" w:rsidP="00773DE9">
      <w:pPr>
        <w:autoSpaceDE w:val="0"/>
        <w:autoSpaceDN w:val="0"/>
        <w:adjustRightInd w:val="0"/>
        <w:ind w:firstLine="709"/>
        <w:jc w:val="both"/>
        <w:rPr>
          <w:lang w:val="ru-RU"/>
        </w:rPr>
      </w:pPr>
      <w:r w:rsidRPr="00773DE9">
        <w:rPr>
          <w:lang w:val="ru-RU"/>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7C90C953" w14:textId="77777777" w:rsidR="00773DE9" w:rsidRPr="00773DE9" w:rsidRDefault="00773DE9" w:rsidP="00773DE9">
      <w:pPr>
        <w:autoSpaceDE w:val="0"/>
        <w:autoSpaceDN w:val="0"/>
        <w:adjustRightInd w:val="0"/>
        <w:ind w:firstLine="709"/>
        <w:jc w:val="both"/>
        <w:rPr>
          <w:lang w:val="ru-RU"/>
        </w:rPr>
      </w:pPr>
      <w:r w:rsidRPr="00773DE9">
        <w:rPr>
          <w:lang w:val="ru-RU"/>
        </w:rPr>
        <w:lastRenderedPageBreak/>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59887EB8" w14:textId="77777777" w:rsidR="00773DE9" w:rsidRPr="00773DE9" w:rsidRDefault="00773DE9" w:rsidP="00773DE9">
      <w:pPr>
        <w:autoSpaceDE w:val="0"/>
        <w:autoSpaceDN w:val="0"/>
        <w:adjustRightInd w:val="0"/>
        <w:ind w:firstLine="709"/>
        <w:jc w:val="both"/>
        <w:rPr>
          <w:lang w:val="ru-RU"/>
        </w:rPr>
      </w:pPr>
      <w:r w:rsidRPr="00773DE9">
        <w:rPr>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4724590" w14:textId="77777777" w:rsidR="00773DE9" w:rsidRPr="00773DE9" w:rsidRDefault="00773DE9" w:rsidP="00773DE9">
      <w:pPr>
        <w:autoSpaceDE w:val="0"/>
        <w:autoSpaceDN w:val="0"/>
        <w:adjustRightInd w:val="0"/>
        <w:ind w:firstLine="709"/>
        <w:jc w:val="both"/>
        <w:rPr>
          <w:lang w:val="ru-RU"/>
        </w:rPr>
      </w:pPr>
      <w:r w:rsidRPr="00773DE9">
        <w:rPr>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EE394A9" w14:textId="77777777" w:rsidR="00773DE9" w:rsidRPr="00773DE9" w:rsidRDefault="00773DE9" w:rsidP="00773DE9">
      <w:pPr>
        <w:autoSpaceDE w:val="0"/>
        <w:autoSpaceDN w:val="0"/>
        <w:adjustRightInd w:val="0"/>
        <w:ind w:firstLine="709"/>
        <w:jc w:val="both"/>
        <w:rPr>
          <w:lang w:val="ru-RU"/>
        </w:rPr>
      </w:pPr>
      <w:r w:rsidRPr="00773DE9">
        <w:rPr>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4BCAC7B9" w14:textId="77777777" w:rsidR="00773DE9" w:rsidRPr="00773DE9" w:rsidRDefault="00773DE9" w:rsidP="00773DE9">
      <w:pPr>
        <w:autoSpaceDE w:val="0"/>
        <w:autoSpaceDN w:val="0"/>
        <w:adjustRightInd w:val="0"/>
        <w:ind w:firstLine="709"/>
        <w:jc w:val="both"/>
        <w:rPr>
          <w:lang w:val="ru-RU"/>
        </w:rPr>
      </w:pPr>
      <w:r w:rsidRPr="00773DE9">
        <w:rPr>
          <w:lang w:val="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14:paraId="3D5CE41E" w14:textId="77777777" w:rsidR="00773DE9" w:rsidRPr="00777EA4" w:rsidRDefault="00773DE9" w:rsidP="00777EA4">
      <w:pPr>
        <w:autoSpaceDE w:val="0"/>
        <w:autoSpaceDN w:val="0"/>
        <w:adjustRightInd w:val="0"/>
        <w:jc w:val="both"/>
        <w:rPr>
          <w:rFonts w:eastAsia="Calibri"/>
          <w:lang w:eastAsia="ru-RU"/>
        </w:rPr>
      </w:pPr>
    </w:p>
    <w:p w14:paraId="2FA8198F" w14:textId="77777777" w:rsidR="00773DE9" w:rsidRPr="00773DE9" w:rsidRDefault="00773DE9" w:rsidP="00773DE9">
      <w:pPr>
        <w:autoSpaceDE w:val="0"/>
        <w:autoSpaceDN w:val="0"/>
        <w:adjustRightInd w:val="0"/>
        <w:ind w:firstLine="709"/>
        <w:jc w:val="center"/>
        <w:rPr>
          <w:rFonts w:eastAsia="Calibri"/>
          <w:b/>
          <w:lang w:val="ru-RU" w:eastAsia="ru-RU"/>
        </w:rPr>
      </w:pPr>
      <w:r w:rsidRPr="00773DE9">
        <w:rPr>
          <w:rFonts w:eastAsia="Calibri"/>
          <w:b/>
          <w:lang w:val="ru-RU" w:eastAsia="ru-RU"/>
        </w:rPr>
        <w:t>Исчерпывающий перечень оснований для отказа в приеме документов, необходимых для предоставления</w:t>
      </w:r>
    </w:p>
    <w:p w14:paraId="5EE94170" w14:textId="77777777" w:rsidR="00773DE9" w:rsidRPr="00773DE9" w:rsidRDefault="00773DE9" w:rsidP="00773DE9">
      <w:pPr>
        <w:autoSpaceDE w:val="0"/>
        <w:autoSpaceDN w:val="0"/>
        <w:adjustRightInd w:val="0"/>
        <w:ind w:firstLine="709"/>
        <w:jc w:val="center"/>
        <w:rPr>
          <w:rFonts w:eastAsia="Calibri"/>
          <w:b/>
          <w:lang w:val="ru-RU" w:eastAsia="ru-RU"/>
        </w:rPr>
      </w:pPr>
      <w:r w:rsidRPr="00773DE9">
        <w:rPr>
          <w:rFonts w:eastAsia="Calibri"/>
          <w:b/>
          <w:lang w:val="ru-RU" w:eastAsia="ru-RU"/>
        </w:rPr>
        <w:t>муниципальной услуги</w:t>
      </w:r>
    </w:p>
    <w:p w14:paraId="35805242" w14:textId="77777777" w:rsidR="00773DE9" w:rsidRPr="00773DE9" w:rsidRDefault="00773DE9" w:rsidP="00773DE9">
      <w:pPr>
        <w:autoSpaceDE w:val="0"/>
        <w:autoSpaceDN w:val="0"/>
        <w:adjustRightInd w:val="0"/>
        <w:ind w:firstLine="709"/>
        <w:jc w:val="both"/>
        <w:rPr>
          <w:rFonts w:eastAsia="Calibri"/>
          <w:lang w:val="ru-RU" w:eastAsia="ru-RU"/>
        </w:rPr>
      </w:pPr>
    </w:p>
    <w:p w14:paraId="16E08F63" w14:textId="77777777" w:rsidR="00773DE9" w:rsidRPr="00773DE9" w:rsidRDefault="00773DE9" w:rsidP="00773DE9">
      <w:pPr>
        <w:autoSpaceDE w:val="0"/>
        <w:autoSpaceDN w:val="0"/>
        <w:adjustRightInd w:val="0"/>
        <w:ind w:firstLine="709"/>
        <w:jc w:val="both"/>
        <w:rPr>
          <w:rFonts w:eastAsia="Calibri"/>
          <w:lang w:val="ru-RU" w:eastAsia="ru-RU"/>
        </w:rPr>
      </w:pPr>
      <w:r w:rsidRPr="00773DE9">
        <w:rPr>
          <w:rFonts w:eastAsia="Calibri"/>
          <w:lang w:val="ru-RU" w:eastAsia="ru-RU"/>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14:paraId="3FE98189" w14:textId="77777777" w:rsidR="00773DE9" w:rsidRPr="00777EA4" w:rsidRDefault="00773DE9" w:rsidP="00777EA4">
      <w:pPr>
        <w:autoSpaceDE w:val="0"/>
        <w:autoSpaceDN w:val="0"/>
        <w:adjustRightInd w:val="0"/>
        <w:jc w:val="both"/>
        <w:rPr>
          <w:rFonts w:eastAsia="Calibri"/>
          <w:lang w:eastAsia="ru-RU"/>
        </w:rPr>
      </w:pPr>
    </w:p>
    <w:p w14:paraId="7C1B43ED"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Исчерпывающий перечень оснований для приостановления предоставления муниципальной услуги</w:t>
      </w:r>
    </w:p>
    <w:p w14:paraId="3D09CF29"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или отказа в предоставлении муниципальной услуги,</w:t>
      </w:r>
      <w:r w:rsidRPr="00773DE9">
        <w:rPr>
          <w:lang w:val="ru-RU" w:eastAsia="ru-RU"/>
        </w:rPr>
        <w:t xml:space="preserve"> </w:t>
      </w:r>
      <w:r w:rsidRPr="00773DE9">
        <w:rPr>
          <w:b/>
          <w:lang w:val="ru-RU" w:eastAsia="ru-RU"/>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3C5D3FAC" w14:textId="77777777" w:rsidR="00773DE9" w:rsidRPr="00773DE9" w:rsidRDefault="00773DE9" w:rsidP="00773DE9">
      <w:pPr>
        <w:widowControl w:val="0"/>
        <w:autoSpaceDE w:val="0"/>
        <w:autoSpaceDN w:val="0"/>
        <w:adjustRightInd w:val="0"/>
        <w:ind w:firstLine="709"/>
        <w:jc w:val="center"/>
        <w:rPr>
          <w:b/>
          <w:lang w:val="ru-RU" w:eastAsia="ru-RU"/>
        </w:rPr>
      </w:pPr>
    </w:p>
    <w:p w14:paraId="606072EA" w14:textId="77777777" w:rsidR="00773DE9" w:rsidRPr="00773DE9" w:rsidRDefault="00773DE9" w:rsidP="00773DE9">
      <w:pPr>
        <w:widowControl w:val="0"/>
        <w:autoSpaceDE w:val="0"/>
        <w:autoSpaceDN w:val="0"/>
        <w:adjustRightInd w:val="0"/>
        <w:ind w:firstLine="708"/>
        <w:jc w:val="both"/>
        <w:rPr>
          <w:lang w:val="ru-RU"/>
        </w:rPr>
      </w:pPr>
      <w:r w:rsidRPr="00773DE9">
        <w:rPr>
          <w:lang w:val="ru-RU"/>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773DE9">
        <w:rPr>
          <w:i/>
          <w:lang w:val="ru-RU" w:eastAsia="ru-RU"/>
        </w:rPr>
        <w:t>.</w:t>
      </w:r>
      <w:r w:rsidRPr="00773DE9">
        <w:rPr>
          <w:lang w:val="ru-RU" w:eastAsia="ru-RU"/>
        </w:rPr>
        <w:t xml:space="preserve"> </w:t>
      </w:r>
    </w:p>
    <w:p w14:paraId="6F255525" w14:textId="77777777" w:rsidR="00773DE9" w:rsidRPr="00773DE9" w:rsidRDefault="00773DE9" w:rsidP="00773DE9">
      <w:pPr>
        <w:widowControl w:val="0"/>
        <w:autoSpaceDE w:val="0"/>
        <w:autoSpaceDN w:val="0"/>
        <w:adjustRightInd w:val="0"/>
        <w:ind w:firstLine="709"/>
        <w:jc w:val="both"/>
        <w:rPr>
          <w:lang w:val="ru-RU"/>
        </w:rPr>
      </w:pPr>
      <w:bookmarkStart w:id="13" w:name="Par178"/>
      <w:bookmarkEnd w:id="13"/>
      <w:r w:rsidRPr="00773DE9">
        <w:rPr>
          <w:lang w:val="ru-RU"/>
        </w:rPr>
        <w:t xml:space="preserve">2.14. Основаниями для отказа в предоставлении муниципальной услуги является: </w:t>
      </w:r>
    </w:p>
    <w:p w14:paraId="064059FE" w14:textId="77777777" w:rsidR="00773DE9" w:rsidRPr="00773DE9" w:rsidRDefault="00773DE9" w:rsidP="00773DE9">
      <w:pPr>
        <w:autoSpaceDE w:val="0"/>
        <w:autoSpaceDN w:val="0"/>
        <w:adjustRightInd w:val="0"/>
        <w:ind w:firstLine="540"/>
        <w:jc w:val="both"/>
        <w:rPr>
          <w:lang w:val="ru-RU"/>
        </w:rPr>
      </w:pPr>
      <w:r w:rsidRPr="00773DE9">
        <w:rPr>
          <w:lang w:val="ru-RU"/>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w:t>
      </w:r>
    </w:p>
    <w:p w14:paraId="6DC907F6" w14:textId="77777777" w:rsidR="00773DE9" w:rsidRPr="00773DE9" w:rsidRDefault="00773DE9" w:rsidP="00773DE9">
      <w:pPr>
        <w:autoSpaceDE w:val="0"/>
        <w:autoSpaceDN w:val="0"/>
        <w:adjustRightInd w:val="0"/>
        <w:ind w:firstLine="540"/>
        <w:jc w:val="both"/>
        <w:rPr>
          <w:lang w:val="ru-RU"/>
        </w:rPr>
      </w:pPr>
      <w:r w:rsidRPr="00773DE9">
        <w:rPr>
          <w:lang w:val="ru-RU"/>
        </w:rPr>
        <w:lastRenderedPageBreak/>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14:paraId="54436C64" w14:textId="77777777" w:rsidR="00773DE9" w:rsidRPr="00773DE9" w:rsidRDefault="00773DE9" w:rsidP="00773DE9">
      <w:pPr>
        <w:autoSpaceDE w:val="0"/>
        <w:autoSpaceDN w:val="0"/>
        <w:adjustRightInd w:val="0"/>
        <w:ind w:firstLine="540"/>
        <w:jc w:val="both"/>
        <w:rPr>
          <w:lang w:val="ru-RU"/>
        </w:rPr>
      </w:pPr>
      <w:r w:rsidRPr="00773DE9">
        <w:rPr>
          <w:lang w:val="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14:paraId="39A21444" w14:textId="77777777" w:rsidR="00773DE9" w:rsidRPr="00773DE9" w:rsidRDefault="00773DE9" w:rsidP="00773DE9">
      <w:pPr>
        <w:autoSpaceDE w:val="0"/>
        <w:autoSpaceDN w:val="0"/>
        <w:adjustRightInd w:val="0"/>
        <w:ind w:firstLine="540"/>
        <w:jc w:val="both"/>
        <w:rPr>
          <w:lang w:val="ru-RU"/>
        </w:rPr>
      </w:pPr>
      <w:r w:rsidRPr="00773DE9">
        <w:rPr>
          <w:lang w:val="ru-RU"/>
        </w:rPr>
        <w:t>4) в срок, указанный в пункте 2.6.1.2 настоящего Административного регламента,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19F049AD"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w:t>
      </w:r>
      <w:hyperlink w:anchor="Par178" w:history="1">
        <w:r w:rsidRPr="00773DE9">
          <w:rPr>
            <w:lang w:val="ru-RU"/>
          </w:rPr>
          <w:t>пунктом 2.14 настоящего</w:t>
        </w:r>
        <w:r w:rsidRPr="00773DE9">
          <w:rPr>
            <w:i/>
            <w:lang w:val="ru-RU" w:eastAsia="ru-RU"/>
          </w:rPr>
          <w:t xml:space="preserve"> </w:t>
        </w:r>
      </w:hyperlink>
      <w:r w:rsidRPr="00773DE9">
        <w:rPr>
          <w:lang w:val="ru-RU"/>
        </w:rPr>
        <w:t>Административного регламента.</w:t>
      </w:r>
    </w:p>
    <w:p w14:paraId="32472493" w14:textId="77777777" w:rsidR="00773DE9" w:rsidRPr="00773DE9" w:rsidRDefault="00773DE9" w:rsidP="00773DE9">
      <w:pPr>
        <w:widowControl w:val="0"/>
        <w:autoSpaceDE w:val="0"/>
        <w:autoSpaceDN w:val="0"/>
        <w:adjustRightInd w:val="0"/>
        <w:ind w:firstLine="709"/>
        <w:jc w:val="both"/>
        <w:rPr>
          <w:lang w:val="ru-RU"/>
        </w:rPr>
      </w:pPr>
    </w:p>
    <w:p w14:paraId="6E52F41D" w14:textId="77777777" w:rsidR="00773DE9" w:rsidRPr="00773DE9" w:rsidRDefault="00773DE9" w:rsidP="00773DE9">
      <w:pPr>
        <w:widowControl w:val="0"/>
        <w:autoSpaceDE w:val="0"/>
        <w:autoSpaceDN w:val="0"/>
        <w:adjustRightInd w:val="0"/>
        <w:ind w:firstLine="709"/>
        <w:jc w:val="center"/>
        <w:outlineLvl w:val="2"/>
        <w:rPr>
          <w:b/>
          <w:lang w:val="ru-RU"/>
        </w:rPr>
      </w:pPr>
      <w:r w:rsidRPr="00773DE9">
        <w:rPr>
          <w:b/>
          <w:lang w:val="ru-RU"/>
        </w:rPr>
        <w:t xml:space="preserve">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14:paraId="7F6BFF22" w14:textId="77777777" w:rsidR="00773DE9" w:rsidRPr="00773DE9" w:rsidRDefault="00773DE9" w:rsidP="00773DE9">
      <w:pPr>
        <w:widowControl w:val="0"/>
        <w:autoSpaceDE w:val="0"/>
        <w:autoSpaceDN w:val="0"/>
        <w:adjustRightInd w:val="0"/>
        <w:ind w:firstLine="709"/>
        <w:jc w:val="center"/>
        <w:outlineLvl w:val="2"/>
        <w:rPr>
          <w:b/>
          <w:lang w:val="ru-RU"/>
        </w:rPr>
      </w:pPr>
      <w:r w:rsidRPr="00773DE9">
        <w:rPr>
          <w:b/>
          <w:lang w:val="ru-RU"/>
        </w:rPr>
        <w:t>муниципальной услуги</w:t>
      </w:r>
    </w:p>
    <w:p w14:paraId="6D27AC44" w14:textId="77777777" w:rsidR="00773DE9" w:rsidRPr="00773DE9" w:rsidRDefault="00773DE9" w:rsidP="00773DE9">
      <w:pPr>
        <w:widowControl w:val="0"/>
        <w:autoSpaceDE w:val="0"/>
        <w:autoSpaceDN w:val="0"/>
        <w:adjustRightInd w:val="0"/>
        <w:ind w:firstLine="709"/>
        <w:jc w:val="both"/>
        <w:outlineLvl w:val="2"/>
        <w:rPr>
          <w:lang w:val="ru-RU"/>
        </w:rPr>
      </w:pPr>
    </w:p>
    <w:p w14:paraId="2608A2B8" w14:textId="77777777" w:rsidR="00773DE9" w:rsidRPr="00773DE9" w:rsidRDefault="00773DE9" w:rsidP="00773DE9">
      <w:pPr>
        <w:widowControl w:val="0"/>
        <w:autoSpaceDE w:val="0"/>
        <w:autoSpaceDN w:val="0"/>
        <w:adjustRightInd w:val="0"/>
        <w:ind w:firstLine="709"/>
        <w:jc w:val="both"/>
        <w:rPr>
          <w:iCs/>
          <w:lang w:val="ru-RU" w:eastAsia="ru-RU"/>
        </w:rPr>
      </w:pPr>
      <w:r w:rsidRPr="00773DE9">
        <w:rPr>
          <w:iCs/>
          <w:lang w:val="ru-RU" w:eastAsia="ru-RU"/>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14:paraId="3457239E" w14:textId="77777777" w:rsidR="00773DE9" w:rsidRPr="00773DE9" w:rsidRDefault="00773DE9" w:rsidP="00773DE9">
      <w:pPr>
        <w:widowControl w:val="0"/>
        <w:autoSpaceDE w:val="0"/>
        <w:autoSpaceDN w:val="0"/>
        <w:adjustRightInd w:val="0"/>
        <w:ind w:firstLine="709"/>
        <w:jc w:val="center"/>
        <w:outlineLvl w:val="2"/>
        <w:rPr>
          <w:b/>
          <w:lang w:val="ru-RU" w:eastAsia="ru-RU"/>
        </w:rPr>
      </w:pPr>
    </w:p>
    <w:p w14:paraId="0DFE35C6" w14:textId="77777777" w:rsidR="00773DE9" w:rsidRPr="00773DE9" w:rsidRDefault="00773DE9" w:rsidP="00773DE9">
      <w:pPr>
        <w:widowControl w:val="0"/>
        <w:autoSpaceDE w:val="0"/>
        <w:autoSpaceDN w:val="0"/>
        <w:adjustRightInd w:val="0"/>
        <w:ind w:firstLine="709"/>
        <w:jc w:val="center"/>
        <w:outlineLvl w:val="2"/>
        <w:rPr>
          <w:b/>
          <w:lang w:val="ru-RU" w:eastAsia="ru-RU"/>
        </w:rPr>
      </w:pPr>
      <w:r w:rsidRPr="00773DE9">
        <w:rPr>
          <w:b/>
          <w:lang w:val="ru-RU" w:eastAsia="ru-RU"/>
        </w:rPr>
        <w:t>Порядок, размер и основания взимания</w:t>
      </w:r>
    </w:p>
    <w:p w14:paraId="6C61AA72"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государственной пошлины или иной платы,</w:t>
      </w:r>
    </w:p>
    <w:p w14:paraId="79D4B61F"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взимаемой за предоставление муниципальной услуги</w:t>
      </w:r>
    </w:p>
    <w:p w14:paraId="705BB3E0" w14:textId="77777777" w:rsidR="00773DE9" w:rsidRPr="00773DE9" w:rsidRDefault="00773DE9" w:rsidP="00773DE9">
      <w:pPr>
        <w:widowControl w:val="0"/>
        <w:autoSpaceDE w:val="0"/>
        <w:autoSpaceDN w:val="0"/>
        <w:adjustRightInd w:val="0"/>
        <w:ind w:firstLine="709"/>
        <w:jc w:val="both"/>
        <w:rPr>
          <w:lang w:val="ru-RU" w:eastAsia="ru-RU"/>
        </w:rPr>
      </w:pPr>
    </w:p>
    <w:p w14:paraId="091098E1" w14:textId="77777777" w:rsidR="00773DE9" w:rsidRPr="00773DE9" w:rsidRDefault="00773DE9" w:rsidP="00773DE9">
      <w:pPr>
        <w:widowControl w:val="0"/>
        <w:autoSpaceDE w:val="0"/>
        <w:autoSpaceDN w:val="0"/>
        <w:adjustRightInd w:val="0"/>
        <w:ind w:firstLine="709"/>
        <w:jc w:val="both"/>
        <w:rPr>
          <w:lang w:val="ru-RU"/>
        </w:rPr>
      </w:pPr>
      <w:r w:rsidRPr="00773DE9">
        <w:rPr>
          <w:lang w:val="ru-RU" w:eastAsia="ru-RU"/>
        </w:rPr>
        <w:t>2.17.</w:t>
      </w:r>
      <w:r w:rsidRPr="00773DE9">
        <w:rPr>
          <w:rFonts w:eastAsia="Calibri"/>
          <w:lang w:val="ru-RU" w:eastAsia="ru-RU"/>
        </w:rPr>
        <w:t xml:space="preserve"> </w:t>
      </w:r>
      <w:r w:rsidRPr="00773DE9">
        <w:rPr>
          <w:lang w:val="ru-RU"/>
        </w:rPr>
        <w:t>Муниципальная услуга предоставляется заявителям бесплатно.</w:t>
      </w:r>
    </w:p>
    <w:p w14:paraId="5CC5B6FE" w14:textId="77777777" w:rsidR="00773DE9" w:rsidRPr="00773DE9" w:rsidRDefault="00773DE9" w:rsidP="00773DE9">
      <w:pPr>
        <w:widowControl w:val="0"/>
        <w:autoSpaceDE w:val="0"/>
        <w:autoSpaceDN w:val="0"/>
        <w:adjustRightInd w:val="0"/>
        <w:ind w:firstLine="1560"/>
        <w:jc w:val="center"/>
        <w:outlineLvl w:val="2"/>
        <w:rPr>
          <w:b/>
          <w:lang w:val="ru-RU" w:eastAsia="ru-RU"/>
        </w:rPr>
      </w:pPr>
    </w:p>
    <w:p w14:paraId="280A2483" w14:textId="77777777" w:rsidR="00773DE9" w:rsidRPr="00773DE9" w:rsidRDefault="00773DE9" w:rsidP="00773DE9">
      <w:pPr>
        <w:widowControl w:val="0"/>
        <w:autoSpaceDE w:val="0"/>
        <w:autoSpaceDN w:val="0"/>
        <w:adjustRightInd w:val="0"/>
        <w:ind w:firstLine="1560"/>
        <w:jc w:val="center"/>
        <w:outlineLvl w:val="2"/>
        <w:rPr>
          <w:b/>
          <w:lang w:val="ru-RU" w:eastAsia="ru-RU"/>
        </w:rPr>
      </w:pPr>
      <w:r w:rsidRPr="00773DE9">
        <w:rPr>
          <w:b/>
          <w:lang w:val="ru-RU"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такой платы</w:t>
      </w:r>
    </w:p>
    <w:p w14:paraId="28278132" w14:textId="77777777" w:rsidR="00773DE9" w:rsidRPr="00773DE9" w:rsidRDefault="00773DE9" w:rsidP="00773DE9">
      <w:pPr>
        <w:widowControl w:val="0"/>
        <w:autoSpaceDE w:val="0"/>
        <w:autoSpaceDN w:val="0"/>
        <w:adjustRightInd w:val="0"/>
        <w:ind w:firstLine="709"/>
        <w:jc w:val="both"/>
        <w:rPr>
          <w:lang w:val="ru-RU" w:eastAsia="ru-RU"/>
        </w:rPr>
      </w:pPr>
    </w:p>
    <w:p w14:paraId="0E941935" w14:textId="77777777" w:rsidR="00773DE9" w:rsidRPr="00773DE9" w:rsidRDefault="00773DE9" w:rsidP="00773DE9">
      <w:pPr>
        <w:widowControl w:val="0"/>
        <w:autoSpaceDE w:val="0"/>
        <w:autoSpaceDN w:val="0"/>
        <w:adjustRightInd w:val="0"/>
        <w:ind w:firstLine="709"/>
        <w:jc w:val="both"/>
        <w:rPr>
          <w:lang w:val="ru-RU"/>
        </w:rPr>
      </w:pPr>
      <w:r w:rsidRPr="00773DE9">
        <w:rPr>
          <w:lang w:val="ru-RU" w:eastAsia="ru-RU"/>
        </w:rPr>
        <w:t xml:space="preserve">2.18. </w:t>
      </w:r>
      <w:r w:rsidRPr="00773DE9">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6297C903" w14:textId="77777777" w:rsidR="00773DE9" w:rsidRPr="00773DE9" w:rsidRDefault="00773DE9" w:rsidP="00773DE9">
      <w:pPr>
        <w:widowControl w:val="0"/>
        <w:autoSpaceDE w:val="0"/>
        <w:autoSpaceDN w:val="0"/>
        <w:adjustRightInd w:val="0"/>
        <w:ind w:firstLine="709"/>
        <w:jc w:val="both"/>
        <w:rPr>
          <w:lang w:val="ru-RU"/>
        </w:rPr>
      </w:pPr>
    </w:p>
    <w:p w14:paraId="74077238" w14:textId="77777777" w:rsidR="00773DE9" w:rsidRPr="00773DE9" w:rsidRDefault="00773DE9" w:rsidP="00773DE9">
      <w:pPr>
        <w:widowControl w:val="0"/>
        <w:autoSpaceDE w:val="0"/>
        <w:autoSpaceDN w:val="0"/>
        <w:adjustRightInd w:val="0"/>
        <w:ind w:firstLine="709"/>
        <w:jc w:val="center"/>
        <w:rPr>
          <w:b/>
          <w:bCs/>
          <w:lang w:val="ru-RU" w:eastAsia="ru-RU"/>
        </w:rPr>
      </w:pPr>
      <w:bookmarkStart w:id="14" w:name="Par162"/>
      <w:bookmarkEnd w:id="14"/>
      <w:r w:rsidRPr="00773DE9">
        <w:rPr>
          <w:b/>
          <w:bCs/>
          <w:lang w:val="ru-RU"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CB5D164" w14:textId="77777777" w:rsidR="00773DE9" w:rsidRPr="00773DE9" w:rsidRDefault="00773DE9" w:rsidP="00773DE9">
      <w:pPr>
        <w:widowControl w:val="0"/>
        <w:autoSpaceDE w:val="0"/>
        <w:autoSpaceDN w:val="0"/>
        <w:adjustRightInd w:val="0"/>
        <w:ind w:firstLine="709"/>
        <w:jc w:val="both"/>
        <w:rPr>
          <w:b/>
          <w:lang w:val="ru-RU" w:eastAsia="ru-RU"/>
        </w:rPr>
      </w:pPr>
    </w:p>
    <w:p w14:paraId="462EDDB1"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2.19. </w:t>
      </w:r>
      <w:r w:rsidRPr="00773DE9">
        <w:rPr>
          <w:rFonts w:eastAsia="Calibri"/>
          <w:lang w:val="ru-RU"/>
        </w:rPr>
        <w:t>Максимальный срок ожидания в очереди при подаче запроса о предоставлении муниципальной услуги,</w:t>
      </w:r>
      <w:r w:rsidRPr="00773DE9">
        <w:rPr>
          <w:bCs/>
          <w:lang w:val="ru-RU" w:eastAsia="ru-RU"/>
        </w:rPr>
        <w:t xml:space="preserve"> </w:t>
      </w:r>
      <w:r w:rsidRPr="00773DE9">
        <w:rPr>
          <w:rFonts w:eastAsia="Calibri"/>
          <w:bCs/>
          <w:lang w:val="ru-RU"/>
        </w:rPr>
        <w:t xml:space="preserve">услуги, предоставляемой организацией, </w:t>
      </w:r>
      <w:r w:rsidRPr="00773DE9">
        <w:rPr>
          <w:rFonts w:eastAsia="Calibri"/>
          <w:bCs/>
          <w:lang w:val="ru-RU"/>
        </w:rPr>
        <w:lastRenderedPageBreak/>
        <w:t>участвующей в предоставлении муниципальной услуги</w:t>
      </w:r>
      <w:r w:rsidRPr="00773DE9">
        <w:rPr>
          <w:rFonts w:eastAsia="Calibri"/>
          <w:lang w:val="ru-RU"/>
        </w:rPr>
        <w:t xml:space="preserve"> и при получении результата предоставления муниципальной услуги, в том числе через </w:t>
      </w:r>
      <w:r w:rsidRPr="00773DE9">
        <w:rPr>
          <w:rFonts w:eastAsia="Calibri"/>
          <w:i/>
          <w:lang w:val="ru-RU"/>
        </w:rPr>
        <w:t>МФЦ</w:t>
      </w:r>
      <w:r w:rsidRPr="00773DE9">
        <w:rPr>
          <w:rFonts w:eastAsia="Calibri"/>
          <w:lang w:val="ru-RU"/>
        </w:rPr>
        <w:t xml:space="preserve"> составляет</w:t>
      </w:r>
      <w:r w:rsidRPr="00773DE9">
        <w:rPr>
          <w:lang w:val="ru-RU" w:eastAsia="ru-RU"/>
        </w:rPr>
        <w:t xml:space="preserve"> не более 15 минут.</w:t>
      </w:r>
    </w:p>
    <w:p w14:paraId="0EFBAC84" w14:textId="77777777" w:rsidR="00773DE9" w:rsidRPr="00773DE9" w:rsidRDefault="00773DE9" w:rsidP="00773DE9">
      <w:pPr>
        <w:widowControl w:val="0"/>
        <w:autoSpaceDE w:val="0"/>
        <w:autoSpaceDN w:val="0"/>
        <w:adjustRightInd w:val="0"/>
        <w:ind w:firstLine="709"/>
        <w:jc w:val="both"/>
        <w:outlineLvl w:val="2"/>
        <w:rPr>
          <w:lang w:val="ru-RU"/>
        </w:rPr>
      </w:pPr>
    </w:p>
    <w:p w14:paraId="6815F5EE" w14:textId="77777777" w:rsidR="00773DE9" w:rsidRPr="00773DE9" w:rsidRDefault="00773DE9" w:rsidP="00773DE9">
      <w:pPr>
        <w:widowControl w:val="0"/>
        <w:autoSpaceDE w:val="0"/>
        <w:autoSpaceDN w:val="0"/>
        <w:adjustRightInd w:val="0"/>
        <w:ind w:firstLine="709"/>
        <w:jc w:val="center"/>
        <w:rPr>
          <w:rFonts w:eastAsia="Calibri"/>
          <w:b/>
          <w:lang w:val="ru-RU" w:eastAsia="ru-RU"/>
        </w:rPr>
      </w:pPr>
      <w:r w:rsidRPr="00773DE9">
        <w:rPr>
          <w:rFonts w:eastAsia="Calibri"/>
          <w:b/>
          <w:lang w:val="ru-RU"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2D888B39" w14:textId="77777777" w:rsidR="00773DE9" w:rsidRPr="00773DE9" w:rsidRDefault="00773DE9" w:rsidP="00773DE9">
      <w:pPr>
        <w:widowControl w:val="0"/>
        <w:autoSpaceDE w:val="0"/>
        <w:autoSpaceDN w:val="0"/>
        <w:adjustRightInd w:val="0"/>
        <w:ind w:firstLine="709"/>
        <w:jc w:val="both"/>
        <w:rPr>
          <w:lang w:val="ru-RU" w:eastAsia="ru-RU"/>
        </w:rPr>
      </w:pPr>
    </w:p>
    <w:p w14:paraId="6A51C26D" w14:textId="77777777" w:rsidR="00773DE9" w:rsidRPr="00773DE9" w:rsidRDefault="00773DE9" w:rsidP="00773DE9">
      <w:pPr>
        <w:widowControl w:val="0"/>
        <w:autoSpaceDE w:val="0"/>
        <w:autoSpaceDN w:val="0"/>
        <w:adjustRightInd w:val="0"/>
        <w:ind w:firstLine="709"/>
        <w:jc w:val="both"/>
        <w:rPr>
          <w:bCs/>
          <w:lang w:val="ru-RU" w:eastAsia="ru-RU"/>
        </w:rPr>
      </w:pPr>
      <w:r w:rsidRPr="00773DE9">
        <w:rPr>
          <w:bCs/>
          <w:lang w:val="ru-RU" w:eastAsia="ru-RU"/>
        </w:rPr>
        <w:t xml:space="preserve">2.20. Срок регистрации запроса заявителя о предоставлении муниципальной услуги:  </w:t>
      </w:r>
    </w:p>
    <w:p w14:paraId="5D9CBCB1" w14:textId="77777777" w:rsidR="00773DE9" w:rsidRPr="00773DE9" w:rsidRDefault="00773DE9" w:rsidP="00773DE9">
      <w:pPr>
        <w:widowControl w:val="0"/>
        <w:autoSpaceDE w:val="0"/>
        <w:autoSpaceDN w:val="0"/>
        <w:adjustRightInd w:val="0"/>
        <w:ind w:firstLine="709"/>
        <w:jc w:val="both"/>
        <w:rPr>
          <w:bCs/>
          <w:lang w:val="ru-RU" w:eastAsia="ru-RU"/>
        </w:rPr>
      </w:pPr>
      <w:r w:rsidRPr="00773DE9">
        <w:rPr>
          <w:bCs/>
          <w:lang w:val="ru-RU" w:eastAsia="ru-RU"/>
        </w:rPr>
        <w:t>- в день приема – путем личного обращения (в Орган, МФЦ);</w:t>
      </w:r>
    </w:p>
    <w:p w14:paraId="60FFBE1F" w14:textId="77777777" w:rsidR="00773DE9" w:rsidRPr="00773DE9" w:rsidRDefault="00773DE9" w:rsidP="00773DE9">
      <w:pPr>
        <w:widowControl w:val="0"/>
        <w:autoSpaceDE w:val="0"/>
        <w:autoSpaceDN w:val="0"/>
        <w:adjustRightInd w:val="0"/>
        <w:ind w:firstLine="709"/>
        <w:jc w:val="both"/>
        <w:rPr>
          <w:bCs/>
          <w:lang w:val="ru-RU" w:eastAsia="ru-RU"/>
        </w:rPr>
      </w:pPr>
      <w:r w:rsidRPr="00773DE9">
        <w:rPr>
          <w:bCs/>
          <w:lang w:val="ru-RU" w:eastAsia="ru-RU"/>
        </w:rPr>
        <w:t>- в день их поступления - посредством  почтового  отправления (в Орган).</w:t>
      </w:r>
    </w:p>
    <w:p w14:paraId="4E2D93B6" w14:textId="77777777" w:rsidR="00773DE9" w:rsidRPr="00773DE9" w:rsidRDefault="00773DE9" w:rsidP="00773DE9">
      <w:pPr>
        <w:widowControl w:val="0"/>
        <w:autoSpaceDE w:val="0"/>
        <w:autoSpaceDN w:val="0"/>
        <w:adjustRightInd w:val="0"/>
        <w:ind w:firstLine="709"/>
        <w:jc w:val="both"/>
        <w:rPr>
          <w:highlight w:val="yellow"/>
          <w:lang w:val="ru-RU"/>
        </w:rPr>
      </w:pPr>
      <w:r w:rsidRPr="00773DE9">
        <w:rPr>
          <w:bCs/>
          <w:lang w:val="ru-RU" w:eastAsia="ru-RU"/>
        </w:rPr>
        <w:t>2.20.1. Запрос и прилагаемые к нему документы регистрируются в порядке, установленном пунктами 3.3, 3.9 настоящего Административного регламента.</w:t>
      </w:r>
    </w:p>
    <w:p w14:paraId="45888EE6" w14:textId="77777777" w:rsidR="00773DE9" w:rsidRPr="00773DE9" w:rsidRDefault="00773DE9" w:rsidP="00773DE9">
      <w:pPr>
        <w:widowControl w:val="0"/>
        <w:autoSpaceDE w:val="0"/>
        <w:autoSpaceDN w:val="0"/>
        <w:adjustRightInd w:val="0"/>
        <w:ind w:firstLine="709"/>
        <w:jc w:val="both"/>
        <w:rPr>
          <w:lang w:val="ru-RU" w:eastAsia="ru-RU"/>
        </w:rPr>
      </w:pPr>
    </w:p>
    <w:p w14:paraId="22DEE8F8" w14:textId="77777777" w:rsidR="00773DE9" w:rsidRPr="00773DE9" w:rsidRDefault="00773DE9" w:rsidP="00773DE9">
      <w:pPr>
        <w:widowControl w:val="0"/>
        <w:autoSpaceDE w:val="0"/>
        <w:autoSpaceDN w:val="0"/>
        <w:adjustRightInd w:val="0"/>
        <w:ind w:firstLine="709"/>
        <w:jc w:val="center"/>
        <w:rPr>
          <w:rFonts w:eastAsia="Calibri"/>
          <w:b/>
          <w:lang w:val="ru-RU"/>
        </w:rPr>
      </w:pPr>
      <w:r w:rsidRPr="00773DE9">
        <w:rPr>
          <w:rFonts w:eastAsia="Calibri"/>
          <w:b/>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C9C3CA5" w14:textId="77777777" w:rsidR="00773DE9" w:rsidRPr="00773DE9" w:rsidRDefault="00773DE9" w:rsidP="00773DE9">
      <w:pPr>
        <w:widowControl w:val="0"/>
        <w:autoSpaceDE w:val="0"/>
        <w:autoSpaceDN w:val="0"/>
        <w:adjustRightInd w:val="0"/>
        <w:ind w:firstLine="709"/>
        <w:jc w:val="both"/>
        <w:rPr>
          <w:lang w:val="ru-RU" w:eastAsia="ru-RU"/>
        </w:rPr>
      </w:pPr>
    </w:p>
    <w:p w14:paraId="70CF7BE0" w14:textId="77777777" w:rsidR="00773DE9" w:rsidRPr="00773DE9" w:rsidRDefault="00773DE9" w:rsidP="00773DE9">
      <w:pPr>
        <w:tabs>
          <w:tab w:val="left" w:pos="709"/>
        </w:tabs>
        <w:ind w:firstLine="709"/>
        <w:jc w:val="both"/>
        <w:rPr>
          <w:rFonts w:eastAsia="Calibri"/>
          <w:lang w:val="ru-RU"/>
        </w:rPr>
      </w:pPr>
      <w:r w:rsidRPr="00773DE9">
        <w:rPr>
          <w:rFonts w:eastAsia="Calibri"/>
          <w:lang w:val="ru-RU"/>
        </w:rPr>
        <w:t>2.21. Здание (помещение) Органа оборудуется информационной табличкой (вывеской) с указанием полного наименования.</w:t>
      </w:r>
    </w:p>
    <w:p w14:paraId="62D03CD4" w14:textId="77777777" w:rsidR="00773DE9" w:rsidRPr="00773DE9" w:rsidRDefault="00773DE9" w:rsidP="00773DE9">
      <w:pPr>
        <w:tabs>
          <w:tab w:val="left" w:pos="709"/>
        </w:tabs>
        <w:ind w:firstLine="709"/>
        <w:jc w:val="both"/>
        <w:rPr>
          <w:rFonts w:eastAsia="Calibri"/>
          <w:lang w:val="ru-RU"/>
        </w:rPr>
      </w:pPr>
      <w:r w:rsidRPr="00773DE9">
        <w:rPr>
          <w:rFonts w:eastAsia="Calibri"/>
          <w:lang w:val="ru-RU"/>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14:paraId="69BA85FA"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В соответствии с законодательством Российской Федерации о социальной защите инвалидов им, в частности, обеспечиваются:</w:t>
      </w:r>
    </w:p>
    <w:p w14:paraId="33B2B66A"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14:paraId="6A0CDE3E"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0AB6D348"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сопровождение инвалидов, имеющих стойкие расстройства функции зрения и самостоятельного передвижения</w:t>
      </w:r>
      <w:r w:rsidRPr="00773DE9">
        <w:rPr>
          <w:lang w:val="ru-RU"/>
        </w:rPr>
        <w:t xml:space="preserve">, </w:t>
      </w:r>
      <w:r w:rsidRPr="00773DE9">
        <w:rPr>
          <w:rFonts w:eastAsia="Calibri"/>
          <w:lang w:val="ru-RU"/>
        </w:rPr>
        <w:t>и оказание им помощи на объектах социальной, инженерной и транспортной инфраструктур;</w:t>
      </w:r>
    </w:p>
    <w:p w14:paraId="22D43412"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w:t>
      </w:r>
      <w:r w:rsidR="00777EA4">
        <w:rPr>
          <w:rFonts w:eastAsia="Calibri"/>
          <w:lang w:val="ru-RU"/>
        </w:rPr>
        <w:t xml:space="preserve">рых предоставляются услуги,  </w:t>
      </w:r>
      <w:r w:rsidRPr="00773DE9">
        <w:rPr>
          <w:rFonts w:eastAsia="Calibri"/>
          <w:lang w:val="ru-RU"/>
        </w:rPr>
        <w:t>с учетом ограничений их жизнедеятельности;</w:t>
      </w:r>
    </w:p>
    <w:p w14:paraId="41DE51E2"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8F81F8D"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допуск сурдопереводчика и тифлосурдопереводчика;</w:t>
      </w:r>
    </w:p>
    <w:p w14:paraId="31DF0C89"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допуск собаки-проводника на объекты (здания, помещения), в которых предоставляются услуги</w:t>
      </w:r>
      <w:r w:rsidRPr="00773DE9">
        <w:rPr>
          <w:lang w:val="ru-RU"/>
        </w:rPr>
        <w:t xml:space="preserve"> </w:t>
      </w:r>
      <w:r w:rsidRPr="00773DE9">
        <w:rPr>
          <w:rFonts w:eastAsia="Calibri"/>
          <w:lang w:val="ru-RU"/>
        </w:rPr>
        <w:t xml:space="preserve">при наличии документа, подтверждающего ее специальное </w:t>
      </w:r>
      <w:r w:rsidRPr="00773DE9">
        <w:rPr>
          <w:rFonts w:eastAsia="Calibri"/>
          <w:lang w:val="ru-RU"/>
        </w:rPr>
        <w:lastRenderedPageBreak/>
        <w:t>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54F0B2F8" w14:textId="77777777" w:rsidR="00773DE9" w:rsidRPr="00773DE9" w:rsidRDefault="00773DE9" w:rsidP="00773DE9">
      <w:pPr>
        <w:autoSpaceDE w:val="0"/>
        <w:autoSpaceDN w:val="0"/>
        <w:adjustRightInd w:val="0"/>
        <w:ind w:firstLine="709"/>
        <w:jc w:val="both"/>
        <w:rPr>
          <w:rFonts w:eastAsia="Calibri"/>
          <w:lang w:val="ru-RU"/>
        </w:rPr>
      </w:pPr>
      <w:r w:rsidRPr="00773DE9">
        <w:rPr>
          <w:rFonts w:eastAsia="Calibri"/>
          <w:lang w:val="ru-RU"/>
        </w:rPr>
        <w:t>оказание инвалидам помощи в преодолении барьеров, мешающих получению ими услуг наравне с другими лицами.</w:t>
      </w:r>
    </w:p>
    <w:p w14:paraId="310EADB6" w14:textId="77777777" w:rsidR="00773DE9" w:rsidRPr="00773DE9" w:rsidRDefault="00773DE9" w:rsidP="00773DE9">
      <w:pPr>
        <w:tabs>
          <w:tab w:val="left" w:pos="709"/>
        </w:tabs>
        <w:ind w:firstLine="709"/>
        <w:jc w:val="both"/>
        <w:rPr>
          <w:lang w:val="ru-RU" w:eastAsia="ru-RU"/>
        </w:rPr>
      </w:pPr>
      <w:r w:rsidRPr="00773DE9">
        <w:rPr>
          <w:rFonts w:eastAsia="Calibri"/>
          <w:lang w:val="ru-RU"/>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1B2ADBE3" w14:textId="77777777" w:rsidR="00773DE9" w:rsidRPr="00773DE9" w:rsidRDefault="00773DE9" w:rsidP="00773DE9">
      <w:pPr>
        <w:tabs>
          <w:tab w:val="left" w:pos="709"/>
        </w:tabs>
        <w:ind w:firstLine="709"/>
        <w:jc w:val="both"/>
        <w:rPr>
          <w:rFonts w:eastAsia="Calibri"/>
          <w:lang w:val="ru-RU"/>
        </w:rPr>
      </w:pPr>
      <w:r w:rsidRPr="00773DE9">
        <w:rPr>
          <w:rFonts w:eastAsia="Calibri"/>
          <w:lang w:val="ru-RU"/>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14:paraId="564252DA" w14:textId="77777777" w:rsidR="00773DE9" w:rsidRPr="00773DE9" w:rsidRDefault="00773DE9" w:rsidP="00773DE9">
      <w:pPr>
        <w:tabs>
          <w:tab w:val="left" w:pos="709"/>
        </w:tabs>
        <w:ind w:firstLine="709"/>
        <w:jc w:val="both"/>
        <w:rPr>
          <w:rFonts w:eastAsia="Calibri"/>
          <w:lang w:val="ru-RU"/>
        </w:rPr>
      </w:pPr>
      <w:r w:rsidRPr="00773DE9">
        <w:rPr>
          <w:rFonts w:eastAsia="Calibri"/>
          <w:lang w:val="ru-RU"/>
        </w:rPr>
        <w:t>Места ожидания должны быть оборудованы сидячими местами для посетителей. Количество</w:t>
      </w:r>
      <w:r w:rsidRPr="0025674B">
        <w:rPr>
          <w:rFonts w:eastAsia="Calibri"/>
        </w:rPr>
        <w:t> </w:t>
      </w:r>
      <w:r w:rsidRPr="00773DE9">
        <w:rPr>
          <w:rFonts w:eastAsia="Calibri"/>
          <w:lang w:val="ru-RU"/>
        </w:rPr>
        <w:t xml:space="preserve"> мест</w:t>
      </w:r>
      <w:r w:rsidRPr="0025674B">
        <w:rPr>
          <w:rFonts w:eastAsia="Calibri"/>
        </w:rPr>
        <w:t> </w:t>
      </w:r>
      <w:r w:rsidRPr="00773DE9">
        <w:rPr>
          <w:rFonts w:eastAsia="Calibri"/>
          <w:lang w:val="ru-RU"/>
        </w:rPr>
        <w:t xml:space="preserve">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14:paraId="497168A9" w14:textId="77777777" w:rsidR="00773DE9" w:rsidRPr="00773DE9" w:rsidRDefault="00773DE9" w:rsidP="00773DE9">
      <w:pPr>
        <w:tabs>
          <w:tab w:val="left" w:pos="709"/>
        </w:tabs>
        <w:ind w:firstLine="709"/>
        <w:jc w:val="both"/>
        <w:rPr>
          <w:rFonts w:eastAsia="Calibri"/>
          <w:lang w:val="ru-RU"/>
        </w:rPr>
      </w:pPr>
      <w:r w:rsidRPr="00773DE9">
        <w:rPr>
          <w:rFonts w:eastAsia="Calibri"/>
          <w:lang w:val="ru-RU"/>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14:paraId="1EC8F1B7" w14:textId="77777777" w:rsidR="00773DE9" w:rsidRPr="0025674B" w:rsidRDefault="00773DE9" w:rsidP="00773DE9">
      <w:pPr>
        <w:shd w:val="clear" w:color="auto" w:fill="FFFFFF"/>
        <w:tabs>
          <w:tab w:val="left" w:pos="709"/>
        </w:tabs>
        <w:ind w:firstLine="709"/>
        <w:jc w:val="both"/>
        <w:rPr>
          <w:rFonts w:eastAsia="Calibri"/>
        </w:rPr>
      </w:pPr>
      <w:r w:rsidRPr="0025674B">
        <w:rPr>
          <w:rFonts w:eastAsia="Calibri"/>
        </w:rPr>
        <w:t>Информационные стенды должны содержать:</w:t>
      </w:r>
    </w:p>
    <w:p w14:paraId="1DEDB68D" w14:textId="77777777" w:rsidR="00773DE9" w:rsidRPr="00773DE9" w:rsidRDefault="00773DE9" w:rsidP="00773DE9">
      <w:pPr>
        <w:numPr>
          <w:ilvl w:val="0"/>
          <w:numId w:val="15"/>
        </w:numPr>
        <w:shd w:val="clear" w:color="auto" w:fill="FFFFFF"/>
        <w:tabs>
          <w:tab w:val="left" w:pos="709"/>
          <w:tab w:val="left" w:pos="993"/>
        </w:tabs>
        <w:ind w:left="0" w:firstLine="709"/>
        <w:jc w:val="both"/>
        <w:rPr>
          <w:rFonts w:eastAsia="Calibri"/>
          <w:lang w:val="ru-RU"/>
        </w:rPr>
      </w:pPr>
      <w:r w:rsidRPr="00773DE9">
        <w:rPr>
          <w:rFonts w:eastAsia="Calibri"/>
          <w:lang w:val="ru-RU"/>
        </w:rPr>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14:paraId="4380F41F" w14:textId="77777777" w:rsidR="00773DE9" w:rsidRPr="00773DE9" w:rsidRDefault="00773DE9" w:rsidP="00773DE9">
      <w:pPr>
        <w:numPr>
          <w:ilvl w:val="0"/>
          <w:numId w:val="15"/>
        </w:numPr>
        <w:shd w:val="clear" w:color="auto" w:fill="FFFFFF"/>
        <w:tabs>
          <w:tab w:val="left" w:pos="709"/>
          <w:tab w:val="left" w:pos="993"/>
        </w:tabs>
        <w:ind w:left="0" w:firstLine="709"/>
        <w:jc w:val="both"/>
        <w:rPr>
          <w:rFonts w:eastAsia="Calibri"/>
          <w:lang w:val="ru-RU"/>
        </w:rPr>
      </w:pPr>
      <w:r w:rsidRPr="00773DE9">
        <w:rPr>
          <w:rFonts w:eastAsia="Calibri"/>
          <w:lang w:val="ru-RU"/>
        </w:rPr>
        <w:t>контактную информацию (телефон, адрес электронной почты, номер кабинета) специалистов, ответственных за прием документов;</w:t>
      </w:r>
    </w:p>
    <w:p w14:paraId="45222C3E" w14:textId="77777777" w:rsidR="00773DE9" w:rsidRPr="00773DE9" w:rsidRDefault="00773DE9" w:rsidP="00773DE9">
      <w:pPr>
        <w:numPr>
          <w:ilvl w:val="0"/>
          <w:numId w:val="15"/>
        </w:numPr>
        <w:shd w:val="clear" w:color="auto" w:fill="FFFFFF"/>
        <w:tabs>
          <w:tab w:val="left" w:pos="709"/>
          <w:tab w:val="left" w:pos="993"/>
        </w:tabs>
        <w:ind w:left="0" w:firstLine="709"/>
        <w:jc w:val="both"/>
        <w:rPr>
          <w:rFonts w:eastAsia="Calibri"/>
          <w:lang w:val="ru-RU"/>
        </w:rPr>
      </w:pPr>
      <w:r w:rsidRPr="00773DE9">
        <w:rPr>
          <w:rFonts w:eastAsia="Calibri"/>
          <w:lang w:val="ru-RU"/>
        </w:rPr>
        <w:t>контактную информацию (телефон, адрес электронной почты) специалистов, ответственных за информирование;</w:t>
      </w:r>
    </w:p>
    <w:p w14:paraId="4B081E57" w14:textId="77777777" w:rsidR="00773DE9" w:rsidRPr="00773DE9" w:rsidRDefault="00773DE9" w:rsidP="00773DE9">
      <w:pPr>
        <w:shd w:val="clear" w:color="auto" w:fill="FFFFFF"/>
        <w:tabs>
          <w:tab w:val="left" w:pos="709"/>
          <w:tab w:val="left" w:pos="993"/>
        </w:tabs>
        <w:ind w:firstLine="709"/>
        <w:jc w:val="both"/>
        <w:rPr>
          <w:rFonts w:eastAsia="Calibri"/>
          <w:lang w:val="ru-RU"/>
        </w:rPr>
      </w:pPr>
      <w:r w:rsidRPr="00773DE9">
        <w:rPr>
          <w:rFonts w:eastAsia="Calibri"/>
          <w:lang w:val="ru-RU"/>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14:paraId="1180C4F4" w14:textId="77777777" w:rsidR="00773DE9" w:rsidRPr="00773DE9" w:rsidRDefault="00773DE9" w:rsidP="00773DE9">
      <w:pPr>
        <w:tabs>
          <w:tab w:val="left" w:pos="709"/>
        </w:tabs>
        <w:ind w:firstLine="709"/>
        <w:jc w:val="both"/>
        <w:rPr>
          <w:rFonts w:eastAsia="Calibri"/>
          <w:lang w:val="ru-RU"/>
        </w:rPr>
      </w:pPr>
      <w:r w:rsidRPr="00773DE9">
        <w:rPr>
          <w:rFonts w:eastAsia="Calibri"/>
          <w:lang w:val="ru-RU"/>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14:paraId="141073D9" w14:textId="77777777" w:rsidR="00773DE9" w:rsidRPr="00773DE9" w:rsidRDefault="00773DE9" w:rsidP="00773DE9">
      <w:pPr>
        <w:tabs>
          <w:tab w:val="left" w:pos="709"/>
        </w:tabs>
        <w:ind w:firstLine="709"/>
        <w:jc w:val="both"/>
        <w:rPr>
          <w:rFonts w:eastAsia="Calibri"/>
          <w:lang w:val="ru-RU"/>
        </w:rPr>
      </w:pPr>
      <w:r w:rsidRPr="00773DE9">
        <w:rPr>
          <w:rFonts w:eastAsia="Calibri"/>
          <w:lang w:val="ru-RU"/>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14:paraId="56390FF1" w14:textId="77777777" w:rsidR="00773DE9" w:rsidRPr="00773DE9" w:rsidRDefault="00773DE9" w:rsidP="00773DE9">
      <w:pPr>
        <w:widowControl w:val="0"/>
        <w:autoSpaceDE w:val="0"/>
        <w:autoSpaceDN w:val="0"/>
        <w:adjustRightInd w:val="0"/>
        <w:ind w:firstLine="709"/>
        <w:jc w:val="center"/>
        <w:rPr>
          <w:b/>
          <w:lang w:val="ru-RU" w:eastAsia="ru-RU"/>
        </w:rPr>
      </w:pPr>
    </w:p>
    <w:p w14:paraId="66256EA9" w14:textId="77777777" w:rsidR="00773DE9" w:rsidRPr="00773DE9" w:rsidRDefault="00773DE9" w:rsidP="00773DE9">
      <w:pPr>
        <w:widowControl w:val="0"/>
        <w:autoSpaceDE w:val="0"/>
        <w:autoSpaceDN w:val="0"/>
        <w:adjustRightInd w:val="0"/>
        <w:ind w:firstLine="709"/>
        <w:jc w:val="center"/>
        <w:rPr>
          <w:b/>
          <w:lang w:val="ru-RU" w:eastAsia="ru-RU"/>
        </w:rPr>
      </w:pPr>
    </w:p>
    <w:p w14:paraId="451328A1" w14:textId="77777777" w:rsidR="00773DE9" w:rsidRPr="00773DE9" w:rsidRDefault="00773DE9" w:rsidP="00773DE9">
      <w:pPr>
        <w:widowControl w:val="0"/>
        <w:autoSpaceDE w:val="0"/>
        <w:autoSpaceDN w:val="0"/>
        <w:adjustRightInd w:val="0"/>
        <w:ind w:firstLine="709"/>
        <w:jc w:val="center"/>
        <w:rPr>
          <w:b/>
          <w:lang w:val="ru-RU" w:eastAsia="ru-RU"/>
        </w:rPr>
      </w:pPr>
    </w:p>
    <w:p w14:paraId="0B0A7D29" w14:textId="77777777" w:rsidR="00773DE9" w:rsidRPr="00773DE9" w:rsidRDefault="00773DE9" w:rsidP="00773DE9">
      <w:pPr>
        <w:widowControl w:val="0"/>
        <w:autoSpaceDE w:val="0"/>
        <w:autoSpaceDN w:val="0"/>
        <w:adjustRightInd w:val="0"/>
        <w:ind w:firstLine="709"/>
        <w:jc w:val="center"/>
        <w:rPr>
          <w:b/>
          <w:lang w:val="ru-RU" w:eastAsia="ru-RU"/>
        </w:rPr>
      </w:pPr>
    </w:p>
    <w:p w14:paraId="2C704B1D"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w:t>
      </w:r>
      <w:r w:rsidRPr="00773DE9">
        <w:rPr>
          <w:b/>
          <w:lang w:val="ru-RU" w:eastAsia="ru-RU"/>
        </w:rPr>
        <w:lastRenderedPageBreak/>
        <w:t>предоставления муниципальной услуги, в том числе с использованием информационно-коммуникационных технологий</w:t>
      </w:r>
    </w:p>
    <w:p w14:paraId="6AFE5A5E" w14:textId="77777777" w:rsidR="00773DE9" w:rsidRPr="00773DE9" w:rsidRDefault="00773DE9" w:rsidP="00773DE9">
      <w:pPr>
        <w:widowControl w:val="0"/>
        <w:autoSpaceDE w:val="0"/>
        <w:autoSpaceDN w:val="0"/>
        <w:adjustRightInd w:val="0"/>
        <w:ind w:firstLine="709"/>
        <w:jc w:val="both"/>
        <w:rPr>
          <w:lang w:val="ru-RU" w:eastAsia="ru-RU"/>
        </w:rPr>
      </w:pPr>
    </w:p>
    <w:p w14:paraId="3ADDC940" w14:textId="77777777" w:rsidR="00773DE9" w:rsidRPr="00773DE9" w:rsidRDefault="00773DE9" w:rsidP="00773DE9">
      <w:pPr>
        <w:autoSpaceDE w:val="0"/>
        <w:autoSpaceDN w:val="0"/>
        <w:ind w:firstLine="709"/>
        <w:jc w:val="both"/>
        <w:rPr>
          <w:lang w:val="ru-RU" w:eastAsia="ru-RU"/>
        </w:rPr>
      </w:pPr>
      <w:r w:rsidRPr="00773DE9">
        <w:rPr>
          <w:lang w:val="ru-RU" w:eastAsia="ru-RU"/>
        </w:rPr>
        <w:t>2.22. Показатели доступности и качества муниципальных услуг:</w:t>
      </w:r>
      <w:r w:rsidRPr="0025674B">
        <w:rPr>
          <w:rStyle w:val="ab"/>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04"/>
        <w:gridCol w:w="2306"/>
        <w:gridCol w:w="2835"/>
      </w:tblGrid>
      <w:tr w:rsidR="00773DE9" w:rsidRPr="0025674B" w14:paraId="2E688293" w14:textId="77777777" w:rsidTr="00773DE9">
        <w:tc>
          <w:tcPr>
            <w:tcW w:w="4255" w:type="dxa"/>
            <w:tcMar>
              <w:top w:w="0" w:type="dxa"/>
              <w:left w:w="108" w:type="dxa"/>
              <w:bottom w:w="0" w:type="dxa"/>
              <w:right w:w="108" w:type="dxa"/>
            </w:tcMar>
            <w:hideMark/>
          </w:tcPr>
          <w:p w14:paraId="697E74E3" w14:textId="77777777" w:rsidR="00773DE9" w:rsidRPr="0025674B" w:rsidRDefault="00773DE9" w:rsidP="00773DE9">
            <w:pPr>
              <w:autoSpaceDE w:val="0"/>
              <w:autoSpaceDN w:val="0"/>
              <w:jc w:val="center"/>
              <w:rPr>
                <w:lang w:eastAsia="ru-RU"/>
              </w:rPr>
            </w:pPr>
            <w:r w:rsidRPr="0025674B">
              <w:rPr>
                <w:lang w:eastAsia="ru-RU"/>
              </w:rPr>
              <w:t>Показатели</w:t>
            </w:r>
          </w:p>
        </w:tc>
        <w:tc>
          <w:tcPr>
            <w:tcW w:w="2378" w:type="dxa"/>
            <w:tcMar>
              <w:top w:w="0" w:type="dxa"/>
              <w:left w:w="108" w:type="dxa"/>
              <w:bottom w:w="0" w:type="dxa"/>
              <w:right w:w="108" w:type="dxa"/>
            </w:tcMar>
            <w:hideMark/>
          </w:tcPr>
          <w:p w14:paraId="33572419" w14:textId="77777777" w:rsidR="00773DE9" w:rsidRPr="0025674B" w:rsidRDefault="00773DE9" w:rsidP="00773DE9">
            <w:pPr>
              <w:autoSpaceDE w:val="0"/>
              <w:autoSpaceDN w:val="0"/>
              <w:jc w:val="center"/>
              <w:rPr>
                <w:lang w:eastAsia="ru-RU"/>
              </w:rPr>
            </w:pPr>
            <w:r w:rsidRPr="0025674B">
              <w:rPr>
                <w:lang w:eastAsia="ru-RU"/>
              </w:rPr>
              <w:t>Единица</w:t>
            </w:r>
          </w:p>
          <w:p w14:paraId="3110A1AF" w14:textId="77777777" w:rsidR="00773DE9" w:rsidRPr="0025674B" w:rsidRDefault="00773DE9" w:rsidP="00773DE9">
            <w:pPr>
              <w:autoSpaceDE w:val="0"/>
              <w:autoSpaceDN w:val="0"/>
              <w:jc w:val="both"/>
              <w:rPr>
                <w:lang w:eastAsia="ru-RU"/>
              </w:rPr>
            </w:pPr>
            <w:r w:rsidRPr="0025674B">
              <w:rPr>
                <w:lang w:eastAsia="ru-RU"/>
              </w:rPr>
              <w:t>измерения</w:t>
            </w:r>
          </w:p>
        </w:tc>
        <w:tc>
          <w:tcPr>
            <w:tcW w:w="2938" w:type="dxa"/>
            <w:tcMar>
              <w:top w:w="0" w:type="dxa"/>
              <w:left w:w="108" w:type="dxa"/>
              <w:bottom w:w="0" w:type="dxa"/>
              <w:right w:w="108" w:type="dxa"/>
            </w:tcMar>
            <w:hideMark/>
          </w:tcPr>
          <w:p w14:paraId="66177ECE" w14:textId="77777777" w:rsidR="00773DE9" w:rsidRPr="0025674B" w:rsidRDefault="00773DE9" w:rsidP="00773DE9">
            <w:pPr>
              <w:autoSpaceDE w:val="0"/>
              <w:autoSpaceDN w:val="0"/>
              <w:jc w:val="center"/>
              <w:rPr>
                <w:lang w:eastAsia="ru-RU"/>
              </w:rPr>
            </w:pPr>
            <w:r w:rsidRPr="0025674B">
              <w:rPr>
                <w:lang w:eastAsia="ru-RU"/>
              </w:rPr>
              <w:t>Нормативное значение показателя</w:t>
            </w:r>
            <w:r w:rsidRPr="0025674B">
              <w:rPr>
                <w:color w:val="1F497D"/>
                <w:lang w:eastAsia="ru-RU"/>
              </w:rPr>
              <w:t>*</w:t>
            </w:r>
          </w:p>
        </w:tc>
      </w:tr>
      <w:tr w:rsidR="00773DE9" w:rsidRPr="0025674B" w14:paraId="35C63E05" w14:textId="77777777" w:rsidTr="00773DE9">
        <w:tc>
          <w:tcPr>
            <w:tcW w:w="9571" w:type="dxa"/>
            <w:gridSpan w:val="3"/>
            <w:tcMar>
              <w:top w:w="0" w:type="dxa"/>
              <w:left w:w="108" w:type="dxa"/>
              <w:bottom w:w="0" w:type="dxa"/>
              <w:right w:w="108" w:type="dxa"/>
            </w:tcMar>
            <w:hideMark/>
          </w:tcPr>
          <w:p w14:paraId="7A65FDCB" w14:textId="77777777" w:rsidR="00773DE9" w:rsidRPr="0025674B" w:rsidRDefault="00773DE9" w:rsidP="00773DE9">
            <w:pPr>
              <w:autoSpaceDE w:val="0"/>
              <w:autoSpaceDN w:val="0"/>
              <w:jc w:val="center"/>
              <w:rPr>
                <w:lang w:eastAsia="ru-RU"/>
              </w:rPr>
            </w:pPr>
            <w:r w:rsidRPr="0025674B">
              <w:rPr>
                <w:lang w:eastAsia="ru-RU"/>
              </w:rPr>
              <w:t>I.  Показатели доступности</w:t>
            </w:r>
          </w:p>
        </w:tc>
      </w:tr>
      <w:tr w:rsidR="00773DE9" w:rsidRPr="0025674B" w14:paraId="4A584F60" w14:textId="77777777" w:rsidTr="00773DE9">
        <w:trPr>
          <w:trHeight w:val="1507"/>
        </w:trPr>
        <w:tc>
          <w:tcPr>
            <w:tcW w:w="4255" w:type="dxa"/>
            <w:tcMar>
              <w:top w:w="0" w:type="dxa"/>
              <w:left w:w="108" w:type="dxa"/>
              <w:bottom w:w="0" w:type="dxa"/>
              <w:right w:w="108" w:type="dxa"/>
            </w:tcMar>
            <w:hideMark/>
          </w:tcPr>
          <w:p w14:paraId="1146279A" w14:textId="77777777" w:rsidR="00773DE9" w:rsidRPr="00773DE9" w:rsidRDefault="00773DE9" w:rsidP="00773DE9">
            <w:pPr>
              <w:autoSpaceDE w:val="0"/>
              <w:autoSpaceDN w:val="0"/>
              <w:jc w:val="both"/>
              <w:rPr>
                <w:b/>
                <w:bCs/>
                <w:color w:val="FF0000"/>
                <w:lang w:val="ru-RU" w:eastAsia="ru-RU"/>
              </w:rPr>
            </w:pPr>
            <w:r w:rsidRPr="00773DE9">
              <w:rPr>
                <w:lang w:val="ru-RU" w:eastAsia="ru-RU"/>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2378" w:type="dxa"/>
            <w:tcMar>
              <w:top w:w="0" w:type="dxa"/>
              <w:left w:w="108" w:type="dxa"/>
              <w:bottom w:w="0" w:type="dxa"/>
              <w:right w:w="108" w:type="dxa"/>
            </w:tcMar>
            <w:vAlign w:val="center"/>
            <w:hideMark/>
          </w:tcPr>
          <w:p w14:paraId="4B69F3FF"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vAlign w:val="center"/>
            <w:hideMark/>
          </w:tcPr>
          <w:p w14:paraId="3AC24831" w14:textId="77777777" w:rsidR="00773DE9" w:rsidRPr="0025674B" w:rsidRDefault="00773DE9" w:rsidP="00773DE9">
            <w:pPr>
              <w:jc w:val="center"/>
              <w:rPr>
                <w:lang w:eastAsia="ru-RU"/>
              </w:rPr>
            </w:pPr>
            <w:r w:rsidRPr="0025674B">
              <w:rPr>
                <w:lang w:eastAsia="ru-RU"/>
              </w:rPr>
              <w:t>да</w:t>
            </w:r>
          </w:p>
        </w:tc>
      </w:tr>
      <w:tr w:rsidR="00773DE9" w:rsidRPr="0025674B" w14:paraId="38F3380A" w14:textId="77777777" w:rsidTr="00773DE9">
        <w:trPr>
          <w:trHeight w:val="607"/>
        </w:trPr>
        <w:tc>
          <w:tcPr>
            <w:tcW w:w="4255" w:type="dxa"/>
            <w:tcMar>
              <w:top w:w="0" w:type="dxa"/>
              <w:left w:w="108" w:type="dxa"/>
              <w:bottom w:w="0" w:type="dxa"/>
              <w:right w:w="108" w:type="dxa"/>
            </w:tcMar>
            <w:hideMark/>
          </w:tcPr>
          <w:p w14:paraId="38E9EBF8" w14:textId="77777777" w:rsidR="00773DE9" w:rsidRPr="00773DE9" w:rsidRDefault="00773DE9" w:rsidP="00773DE9">
            <w:pPr>
              <w:autoSpaceDE w:val="0"/>
              <w:autoSpaceDN w:val="0"/>
              <w:jc w:val="both"/>
              <w:rPr>
                <w:lang w:val="ru-RU" w:eastAsia="ru-RU"/>
              </w:rPr>
            </w:pPr>
            <w:r w:rsidRPr="00773DE9">
              <w:rPr>
                <w:lang w:val="ru-RU"/>
              </w:rPr>
              <w:t>1.1. Получение информации о порядке и сроках предоставления муниципальной услуги</w:t>
            </w:r>
          </w:p>
        </w:tc>
        <w:tc>
          <w:tcPr>
            <w:tcW w:w="2378" w:type="dxa"/>
            <w:tcMar>
              <w:top w:w="0" w:type="dxa"/>
              <w:left w:w="108" w:type="dxa"/>
              <w:bottom w:w="0" w:type="dxa"/>
              <w:right w:w="108" w:type="dxa"/>
            </w:tcMar>
            <w:vAlign w:val="center"/>
            <w:hideMark/>
          </w:tcPr>
          <w:p w14:paraId="010E579F"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vAlign w:val="center"/>
          </w:tcPr>
          <w:p w14:paraId="1E443007" w14:textId="77777777" w:rsidR="00773DE9" w:rsidRPr="0025674B" w:rsidRDefault="00773DE9" w:rsidP="00773DE9">
            <w:pPr>
              <w:autoSpaceDE w:val="0"/>
              <w:autoSpaceDN w:val="0"/>
              <w:ind w:firstLine="709"/>
              <w:rPr>
                <w:bCs/>
                <w:lang w:eastAsia="ru-RU"/>
              </w:rPr>
            </w:pPr>
            <w:r w:rsidRPr="0025674B">
              <w:rPr>
                <w:lang w:eastAsia="ru-RU"/>
              </w:rPr>
              <w:t xml:space="preserve">      да</w:t>
            </w:r>
          </w:p>
        </w:tc>
      </w:tr>
      <w:tr w:rsidR="00773DE9" w:rsidRPr="0025674B" w14:paraId="28EFD656" w14:textId="77777777" w:rsidTr="00773DE9">
        <w:trPr>
          <w:trHeight w:val="559"/>
        </w:trPr>
        <w:tc>
          <w:tcPr>
            <w:tcW w:w="4255" w:type="dxa"/>
            <w:tcMar>
              <w:top w:w="0" w:type="dxa"/>
              <w:left w:w="108" w:type="dxa"/>
              <w:bottom w:w="0" w:type="dxa"/>
              <w:right w:w="108" w:type="dxa"/>
            </w:tcMar>
            <w:hideMark/>
          </w:tcPr>
          <w:p w14:paraId="65B99F26" w14:textId="77777777" w:rsidR="00773DE9" w:rsidRPr="00773DE9" w:rsidRDefault="00773DE9" w:rsidP="00773DE9">
            <w:pPr>
              <w:autoSpaceDE w:val="0"/>
              <w:autoSpaceDN w:val="0"/>
              <w:jc w:val="both"/>
              <w:rPr>
                <w:lang w:val="ru-RU"/>
              </w:rPr>
            </w:pPr>
            <w:r w:rsidRPr="00773DE9">
              <w:rPr>
                <w:lang w:val="ru-RU"/>
              </w:rPr>
              <w:t>1.2. Запись на прием в орган (организацию), МФЦ для подачи запроса о предоставлении муниципальной услуги</w:t>
            </w:r>
          </w:p>
        </w:tc>
        <w:tc>
          <w:tcPr>
            <w:tcW w:w="2378" w:type="dxa"/>
            <w:tcMar>
              <w:top w:w="0" w:type="dxa"/>
              <w:left w:w="108" w:type="dxa"/>
              <w:bottom w:w="0" w:type="dxa"/>
              <w:right w:w="108" w:type="dxa"/>
            </w:tcMar>
            <w:vAlign w:val="center"/>
            <w:hideMark/>
          </w:tcPr>
          <w:p w14:paraId="1D1B704A"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vAlign w:val="center"/>
          </w:tcPr>
          <w:p w14:paraId="40AF878C" w14:textId="77777777" w:rsidR="00773DE9" w:rsidRPr="0025674B" w:rsidRDefault="00773DE9" w:rsidP="00773DE9">
            <w:pPr>
              <w:autoSpaceDE w:val="0"/>
              <w:autoSpaceDN w:val="0"/>
              <w:jc w:val="center"/>
              <w:rPr>
                <w:bCs/>
                <w:lang w:eastAsia="ru-RU"/>
              </w:rPr>
            </w:pPr>
            <w:r w:rsidRPr="0025674B">
              <w:rPr>
                <w:bCs/>
                <w:lang w:eastAsia="ru-RU"/>
              </w:rPr>
              <w:t>да</w:t>
            </w:r>
          </w:p>
        </w:tc>
      </w:tr>
      <w:tr w:rsidR="00773DE9" w:rsidRPr="0025674B" w14:paraId="6A81CBB5" w14:textId="77777777" w:rsidTr="00773DE9">
        <w:trPr>
          <w:trHeight w:val="293"/>
        </w:trPr>
        <w:tc>
          <w:tcPr>
            <w:tcW w:w="4255" w:type="dxa"/>
            <w:tcMar>
              <w:top w:w="0" w:type="dxa"/>
              <w:left w:w="108" w:type="dxa"/>
              <w:bottom w:w="0" w:type="dxa"/>
              <w:right w:w="108" w:type="dxa"/>
            </w:tcMar>
            <w:hideMark/>
          </w:tcPr>
          <w:p w14:paraId="13FE57DE" w14:textId="77777777" w:rsidR="00773DE9" w:rsidRPr="0025674B" w:rsidRDefault="00773DE9" w:rsidP="00773DE9">
            <w:pPr>
              <w:autoSpaceDE w:val="0"/>
              <w:autoSpaceDN w:val="0"/>
              <w:jc w:val="both"/>
            </w:pPr>
            <w:r w:rsidRPr="0025674B">
              <w:t>1.3. Формирование запроса</w:t>
            </w:r>
          </w:p>
        </w:tc>
        <w:tc>
          <w:tcPr>
            <w:tcW w:w="2378" w:type="dxa"/>
            <w:tcMar>
              <w:top w:w="0" w:type="dxa"/>
              <w:left w:w="108" w:type="dxa"/>
              <w:bottom w:w="0" w:type="dxa"/>
              <w:right w:w="108" w:type="dxa"/>
            </w:tcMar>
            <w:vAlign w:val="center"/>
            <w:hideMark/>
          </w:tcPr>
          <w:p w14:paraId="1F7DA316"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tcPr>
          <w:p w14:paraId="31E648C0" w14:textId="77777777" w:rsidR="00773DE9" w:rsidRPr="0025674B" w:rsidRDefault="00773DE9" w:rsidP="00773DE9">
            <w:pPr>
              <w:autoSpaceDE w:val="0"/>
              <w:autoSpaceDN w:val="0"/>
              <w:jc w:val="center"/>
              <w:rPr>
                <w:b/>
                <w:bCs/>
                <w:lang w:eastAsia="ru-RU"/>
              </w:rPr>
            </w:pPr>
            <w:r w:rsidRPr="0025674B">
              <w:rPr>
                <w:bCs/>
                <w:lang w:eastAsia="ru-RU"/>
              </w:rPr>
              <w:t>да</w:t>
            </w:r>
          </w:p>
        </w:tc>
      </w:tr>
      <w:tr w:rsidR="00773DE9" w:rsidRPr="0025674B" w14:paraId="1E844746" w14:textId="77777777" w:rsidTr="00773DE9">
        <w:trPr>
          <w:trHeight w:val="559"/>
        </w:trPr>
        <w:tc>
          <w:tcPr>
            <w:tcW w:w="4255" w:type="dxa"/>
            <w:tcMar>
              <w:top w:w="0" w:type="dxa"/>
              <w:left w:w="108" w:type="dxa"/>
              <w:bottom w:w="0" w:type="dxa"/>
              <w:right w:w="108" w:type="dxa"/>
            </w:tcMar>
            <w:hideMark/>
          </w:tcPr>
          <w:p w14:paraId="1070D66B" w14:textId="77777777" w:rsidR="00773DE9" w:rsidRPr="00773DE9" w:rsidRDefault="00773DE9" w:rsidP="00773DE9">
            <w:pPr>
              <w:autoSpaceDE w:val="0"/>
              <w:autoSpaceDN w:val="0"/>
              <w:jc w:val="both"/>
              <w:rPr>
                <w:lang w:val="ru-RU"/>
              </w:rPr>
            </w:pPr>
            <w:r w:rsidRPr="00773DE9">
              <w:rPr>
                <w:lang w:val="ru-RU"/>
              </w:rPr>
              <w:t>1.4.Прием и регистрация органом (организацией) запроса и иных документов, необходимых для предоставления муниципальной услуги</w:t>
            </w:r>
          </w:p>
        </w:tc>
        <w:tc>
          <w:tcPr>
            <w:tcW w:w="2378" w:type="dxa"/>
            <w:tcMar>
              <w:top w:w="0" w:type="dxa"/>
              <w:left w:w="108" w:type="dxa"/>
              <w:bottom w:w="0" w:type="dxa"/>
              <w:right w:w="108" w:type="dxa"/>
            </w:tcMar>
            <w:vAlign w:val="center"/>
            <w:hideMark/>
          </w:tcPr>
          <w:p w14:paraId="53DE7D6B"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tcPr>
          <w:p w14:paraId="197E54B4" w14:textId="77777777" w:rsidR="00773DE9" w:rsidRPr="0025674B" w:rsidRDefault="00773DE9" w:rsidP="00773DE9">
            <w:pPr>
              <w:autoSpaceDE w:val="0"/>
              <w:autoSpaceDN w:val="0"/>
              <w:jc w:val="center"/>
              <w:rPr>
                <w:b/>
                <w:bCs/>
                <w:lang w:eastAsia="ru-RU"/>
              </w:rPr>
            </w:pPr>
            <w:r w:rsidRPr="0025674B">
              <w:rPr>
                <w:bCs/>
                <w:lang w:eastAsia="ru-RU"/>
              </w:rPr>
              <w:t>да</w:t>
            </w:r>
          </w:p>
        </w:tc>
      </w:tr>
      <w:tr w:rsidR="00773DE9" w:rsidRPr="0025674B" w14:paraId="52851158" w14:textId="77777777" w:rsidTr="00773DE9">
        <w:trPr>
          <w:trHeight w:val="559"/>
        </w:trPr>
        <w:tc>
          <w:tcPr>
            <w:tcW w:w="4255" w:type="dxa"/>
            <w:tcMar>
              <w:top w:w="0" w:type="dxa"/>
              <w:left w:w="108" w:type="dxa"/>
              <w:bottom w:w="0" w:type="dxa"/>
              <w:right w:w="108" w:type="dxa"/>
            </w:tcMar>
            <w:hideMark/>
          </w:tcPr>
          <w:p w14:paraId="53AEFFA7" w14:textId="77777777" w:rsidR="00773DE9" w:rsidRPr="00773DE9" w:rsidRDefault="00773DE9" w:rsidP="00773DE9">
            <w:pPr>
              <w:autoSpaceDE w:val="0"/>
              <w:autoSpaceDN w:val="0"/>
              <w:jc w:val="both"/>
              <w:rPr>
                <w:lang w:val="ru-RU"/>
              </w:rPr>
            </w:pPr>
            <w:r w:rsidRPr="00773DE9">
              <w:rPr>
                <w:lang w:val="ru-RU"/>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2378" w:type="dxa"/>
            <w:tcMar>
              <w:top w:w="0" w:type="dxa"/>
              <w:left w:w="108" w:type="dxa"/>
              <w:bottom w:w="0" w:type="dxa"/>
              <w:right w:w="108" w:type="dxa"/>
            </w:tcMar>
            <w:vAlign w:val="center"/>
            <w:hideMark/>
          </w:tcPr>
          <w:p w14:paraId="7B927E7C"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tcPr>
          <w:p w14:paraId="3E0B4C90" w14:textId="77777777" w:rsidR="00773DE9" w:rsidRPr="0025674B" w:rsidRDefault="00773DE9" w:rsidP="00773DE9">
            <w:pPr>
              <w:autoSpaceDE w:val="0"/>
              <w:autoSpaceDN w:val="0"/>
              <w:jc w:val="center"/>
              <w:rPr>
                <w:b/>
                <w:bCs/>
                <w:lang w:eastAsia="ru-RU"/>
              </w:rPr>
            </w:pPr>
            <w:r w:rsidRPr="0025674B">
              <w:rPr>
                <w:bCs/>
                <w:lang w:eastAsia="ru-RU"/>
              </w:rPr>
              <w:t>нет</w:t>
            </w:r>
          </w:p>
        </w:tc>
      </w:tr>
      <w:tr w:rsidR="00773DE9" w:rsidRPr="0025674B" w14:paraId="02B80CF7" w14:textId="77777777" w:rsidTr="00773DE9">
        <w:trPr>
          <w:trHeight w:val="559"/>
        </w:trPr>
        <w:tc>
          <w:tcPr>
            <w:tcW w:w="4255" w:type="dxa"/>
            <w:tcMar>
              <w:top w:w="0" w:type="dxa"/>
              <w:left w:w="108" w:type="dxa"/>
              <w:bottom w:w="0" w:type="dxa"/>
              <w:right w:w="108" w:type="dxa"/>
            </w:tcMar>
            <w:hideMark/>
          </w:tcPr>
          <w:p w14:paraId="55F73F6C" w14:textId="77777777" w:rsidR="00773DE9" w:rsidRPr="00773DE9" w:rsidRDefault="00773DE9" w:rsidP="00773DE9">
            <w:pPr>
              <w:autoSpaceDE w:val="0"/>
              <w:autoSpaceDN w:val="0"/>
              <w:jc w:val="both"/>
              <w:rPr>
                <w:lang w:val="ru-RU"/>
              </w:rPr>
            </w:pPr>
            <w:r w:rsidRPr="00773DE9">
              <w:rPr>
                <w:lang w:val="ru-RU"/>
              </w:rPr>
              <w:t>1.6. Получение результата предоставления муниципальной услуги</w:t>
            </w:r>
          </w:p>
        </w:tc>
        <w:tc>
          <w:tcPr>
            <w:tcW w:w="2378" w:type="dxa"/>
            <w:tcMar>
              <w:top w:w="0" w:type="dxa"/>
              <w:left w:w="108" w:type="dxa"/>
              <w:bottom w:w="0" w:type="dxa"/>
              <w:right w:w="108" w:type="dxa"/>
            </w:tcMar>
            <w:vAlign w:val="center"/>
            <w:hideMark/>
          </w:tcPr>
          <w:p w14:paraId="09490601"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tcPr>
          <w:p w14:paraId="5177F9D4" w14:textId="77777777" w:rsidR="00773DE9" w:rsidRPr="0025674B" w:rsidRDefault="00773DE9" w:rsidP="00773DE9">
            <w:pPr>
              <w:autoSpaceDE w:val="0"/>
              <w:autoSpaceDN w:val="0"/>
              <w:jc w:val="center"/>
              <w:rPr>
                <w:b/>
                <w:bCs/>
                <w:lang w:eastAsia="ru-RU"/>
              </w:rPr>
            </w:pPr>
            <w:r w:rsidRPr="0025674B">
              <w:rPr>
                <w:bCs/>
                <w:lang w:eastAsia="ru-RU"/>
              </w:rPr>
              <w:t>нет</w:t>
            </w:r>
          </w:p>
        </w:tc>
      </w:tr>
      <w:tr w:rsidR="00773DE9" w:rsidRPr="0025674B" w14:paraId="7B1EB3D6" w14:textId="77777777" w:rsidTr="00773DE9">
        <w:trPr>
          <w:trHeight w:val="559"/>
        </w:trPr>
        <w:tc>
          <w:tcPr>
            <w:tcW w:w="4255" w:type="dxa"/>
            <w:tcMar>
              <w:top w:w="0" w:type="dxa"/>
              <w:left w:w="108" w:type="dxa"/>
              <w:bottom w:w="0" w:type="dxa"/>
              <w:right w:w="108" w:type="dxa"/>
            </w:tcMar>
            <w:hideMark/>
          </w:tcPr>
          <w:p w14:paraId="69D61620" w14:textId="77777777" w:rsidR="00773DE9" w:rsidRPr="00773DE9" w:rsidRDefault="00773DE9" w:rsidP="00773DE9">
            <w:pPr>
              <w:autoSpaceDE w:val="0"/>
              <w:autoSpaceDN w:val="0"/>
              <w:jc w:val="both"/>
              <w:rPr>
                <w:lang w:val="ru-RU"/>
              </w:rPr>
            </w:pPr>
            <w:r w:rsidRPr="00773DE9">
              <w:rPr>
                <w:lang w:val="ru-RU"/>
              </w:rPr>
              <w:t>1.7. Получение сведений о ходе выполнения запроса</w:t>
            </w:r>
          </w:p>
        </w:tc>
        <w:tc>
          <w:tcPr>
            <w:tcW w:w="2378" w:type="dxa"/>
            <w:tcMar>
              <w:top w:w="0" w:type="dxa"/>
              <w:left w:w="108" w:type="dxa"/>
              <w:bottom w:w="0" w:type="dxa"/>
              <w:right w:w="108" w:type="dxa"/>
            </w:tcMar>
            <w:vAlign w:val="center"/>
            <w:hideMark/>
          </w:tcPr>
          <w:p w14:paraId="551BC4E2"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tcPr>
          <w:p w14:paraId="255CFB3A" w14:textId="77777777" w:rsidR="00773DE9" w:rsidRPr="0025674B" w:rsidRDefault="00773DE9" w:rsidP="00773DE9">
            <w:pPr>
              <w:autoSpaceDE w:val="0"/>
              <w:autoSpaceDN w:val="0"/>
              <w:jc w:val="center"/>
              <w:rPr>
                <w:b/>
                <w:bCs/>
                <w:lang w:eastAsia="ru-RU"/>
              </w:rPr>
            </w:pPr>
            <w:r w:rsidRPr="0025674B">
              <w:rPr>
                <w:bCs/>
                <w:lang w:eastAsia="ru-RU"/>
              </w:rPr>
              <w:t>да</w:t>
            </w:r>
          </w:p>
        </w:tc>
      </w:tr>
      <w:tr w:rsidR="00773DE9" w:rsidRPr="0025674B" w14:paraId="603919EC" w14:textId="77777777" w:rsidTr="00773DE9">
        <w:trPr>
          <w:trHeight w:val="649"/>
        </w:trPr>
        <w:tc>
          <w:tcPr>
            <w:tcW w:w="4255" w:type="dxa"/>
            <w:tcMar>
              <w:top w:w="0" w:type="dxa"/>
              <w:left w:w="108" w:type="dxa"/>
              <w:bottom w:w="0" w:type="dxa"/>
              <w:right w:w="108" w:type="dxa"/>
            </w:tcMar>
          </w:tcPr>
          <w:p w14:paraId="63E61BCA" w14:textId="77777777" w:rsidR="00773DE9" w:rsidRPr="00773DE9" w:rsidRDefault="00773DE9" w:rsidP="00773DE9">
            <w:pPr>
              <w:autoSpaceDE w:val="0"/>
              <w:autoSpaceDN w:val="0"/>
              <w:jc w:val="both"/>
              <w:rPr>
                <w:lang w:val="ru-RU"/>
              </w:rPr>
            </w:pPr>
            <w:r w:rsidRPr="00773DE9">
              <w:rPr>
                <w:lang w:val="ru-RU"/>
              </w:rPr>
              <w:t>1.8. Осуществление оценки качества предоставления муниципальной услуги</w:t>
            </w:r>
          </w:p>
        </w:tc>
        <w:tc>
          <w:tcPr>
            <w:tcW w:w="2378" w:type="dxa"/>
            <w:tcMar>
              <w:top w:w="0" w:type="dxa"/>
              <w:left w:w="108" w:type="dxa"/>
              <w:bottom w:w="0" w:type="dxa"/>
              <w:right w:w="108" w:type="dxa"/>
            </w:tcMar>
            <w:vAlign w:val="center"/>
            <w:hideMark/>
          </w:tcPr>
          <w:p w14:paraId="0DC508C0"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tcPr>
          <w:p w14:paraId="5AED6499" w14:textId="77777777" w:rsidR="00773DE9" w:rsidRPr="0025674B" w:rsidRDefault="00773DE9" w:rsidP="00773DE9">
            <w:pPr>
              <w:autoSpaceDE w:val="0"/>
              <w:autoSpaceDN w:val="0"/>
              <w:jc w:val="center"/>
              <w:rPr>
                <w:b/>
                <w:bCs/>
                <w:lang w:eastAsia="ru-RU"/>
              </w:rPr>
            </w:pPr>
            <w:r w:rsidRPr="0025674B">
              <w:rPr>
                <w:bCs/>
                <w:lang w:eastAsia="ru-RU"/>
              </w:rPr>
              <w:t>да</w:t>
            </w:r>
          </w:p>
        </w:tc>
      </w:tr>
      <w:tr w:rsidR="00773DE9" w:rsidRPr="0025674B" w14:paraId="67EB527D" w14:textId="77777777" w:rsidTr="00773DE9">
        <w:trPr>
          <w:trHeight w:val="559"/>
        </w:trPr>
        <w:tc>
          <w:tcPr>
            <w:tcW w:w="4255" w:type="dxa"/>
            <w:tcMar>
              <w:top w:w="0" w:type="dxa"/>
              <w:left w:w="108" w:type="dxa"/>
              <w:bottom w:w="0" w:type="dxa"/>
              <w:right w:w="108" w:type="dxa"/>
            </w:tcMar>
            <w:hideMark/>
          </w:tcPr>
          <w:p w14:paraId="09A4527F" w14:textId="77777777" w:rsidR="00773DE9" w:rsidRPr="00773DE9" w:rsidRDefault="00773DE9" w:rsidP="00773DE9">
            <w:pPr>
              <w:tabs>
                <w:tab w:val="left" w:pos="709"/>
              </w:tabs>
              <w:autoSpaceDE w:val="0"/>
              <w:autoSpaceDN w:val="0"/>
              <w:jc w:val="both"/>
              <w:rPr>
                <w:lang w:val="ru-RU"/>
              </w:rPr>
            </w:pPr>
            <w:r w:rsidRPr="00773DE9">
              <w:rPr>
                <w:lang w:val="ru-RU"/>
              </w:rPr>
              <w:t>1.9.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
        </w:tc>
        <w:tc>
          <w:tcPr>
            <w:tcW w:w="2378" w:type="dxa"/>
            <w:tcMar>
              <w:top w:w="0" w:type="dxa"/>
              <w:left w:w="108" w:type="dxa"/>
              <w:bottom w:w="0" w:type="dxa"/>
              <w:right w:w="108" w:type="dxa"/>
            </w:tcMar>
            <w:vAlign w:val="center"/>
            <w:hideMark/>
          </w:tcPr>
          <w:p w14:paraId="7FFD8ADB"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tcPr>
          <w:p w14:paraId="3CC4E0A8" w14:textId="77777777" w:rsidR="00773DE9" w:rsidRPr="0025674B" w:rsidRDefault="00773DE9" w:rsidP="00773DE9">
            <w:pPr>
              <w:autoSpaceDE w:val="0"/>
              <w:autoSpaceDN w:val="0"/>
              <w:jc w:val="center"/>
              <w:rPr>
                <w:b/>
                <w:bCs/>
                <w:lang w:eastAsia="ru-RU"/>
              </w:rPr>
            </w:pPr>
            <w:r w:rsidRPr="0025674B">
              <w:rPr>
                <w:bCs/>
                <w:lang w:eastAsia="ru-RU"/>
              </w:rPr>
              <w:t>да</w:t>
            </w:r>
          </w:p>
        </w:tc>
      </w:tr>
      <w:tr w:rsidR="00773DE9" w:rsidRPr="0025674B" w14:paraId="56622F63" w14:textId="77777777" w:rsidTr="00773DE9">
        <w:trPr>
          <w:trHeight w:val="728"/>
        </w:trPr>
        <w:tc>
          <w:tcPr>
            <w:tcW w:w="4255" w:type="dxa"/>
            <w:tcMar>
              <w:top w:w="0" w:type="dxa"/>
              <w:left w:w="108" w:type="dxa"/>
              <w:bottom w:w="0" w:type="dxa"/>
              <w:right w:w="108" w:type="dxa"/>
            </w:tcMar>
            <w:hideMark/>
          </w:tcPr>
          <w:p w14:paraId="49C86DDC" w14:textId="77777777" w:rsidR="00773DE9" w:rsidRPr="00773DE9" w:rsidRDefault="00773DE9" w:rsidP="00773DE9">
            <w:pPr>
              <w:autoSpaceDE w:val="0"/>
              <w:autoSpaceDN w:val="0"/>
              <w:jc w:val="both"/>
              <w:rPr>
                <w:lang w:val="ru-RU" w:eastAsia="ru-RU"/>
              </w:rPr>
            </w:pPr>
            <w:r w:rsidRPr="00773DE9">
              <w:rPr>
                <w:lang w:val="ru-RU" w:eastAsia="ru-RU"/>
              </w:rPr>
              <w:t>2. Наличие возможности (невозможности) получения муниципальной услуги через МФЦ</w:t>
            </w:r>
          </w:p>
        </w:tc>
        <w:tc>
          <w:tcPr>
            <w:tcW w:w="2378" w:type="dxa"/>
            <w:tcMar>
              <w:top w:w="0" w:type="dxa"/>
              <w:left w:w="108" w:type="dxa"/>
              <w:bottom w:w="0" w:type="dxa"/>
              <w:right w:w="108" w:type="dxa"/>
            </w:tcMar>
            <w:vAlign w:val="center"/>
            <w:hideMark/>
          </w:tcPr>
          <w:p w14:paraId="292B72B4" w14:textId="77777777" w:rsidR="00773DE9" w:rsidRPr="00773DE9" w:rsidRDefault="00773DE9" w:rsidP="00773DE9">
            <w:pPr>
              <w:autoSpaceDE w:val="0"/>
              <w:autoSpaceDN w:val="0"/>
              <w:jc w:val="center"/>
              <w:rPr>
                <w:lang w:val="ru-RU" w:eastAsia="ru-RU"/>
              </w:rPr>
            </w:pPr>
            <w:r w:rsidRPr="00773DE9">
              <w:rPr>
                <w:lang w:val="ru-RU" w:eastAsia="ru-RU"/>
              </w:rPr>
              <w:t>Да (в полном объеме/ не в полном объеме)/нет</w:t>
            </w:r>
          </w:p>
        </w:tc>
        <w:tc>
          <w:tcPr>
            <w:tcW w:w="2938" w:type="dxa"/>
            <w:tcMar>
              <w:top w:w="0" w:type="dxa"/>
              <w:left w:w="108" w:type="dxa"/>
              <w:bottom w:w="0" w:type="dxa"/>
              <w:right w:w="108" w:type="dxa"/>
            </w:tcMar>
            <w:vAlign w:val="center"/>
            <w:hideMark/>
          </w:tcPr>
          <w:p w14:paraId="02DC3ECF" w14:textId="77777777" w:rsidR="00773DE9" w:rsidRPr="0025674B" w:rsidRDefault="00773DE9" w:rsidP="00773DE9">
            <w:pPr>
              <w:jc w:val="center"/>
              <w:rPr>
                <w:lang w:eastAsia="ru-RU"/>
              </w:rPr>
            </w:pPr>
            <w:r w:rsidRPr="0025674B">
              <w:rPr>
                <w:bCs/>
                <w:lang w:eastAsia="ru-RU"/>
              </w:rPr>
              <w:t>да</w:t>
            </w:r>
          </w:p>
        </w:tc>
      </w:tr>
      <w:tr w:rsidR="00773DE9" w:rsidRPr="0025674B" w14:paraId="0826722C" w14:textId="77777777" w:rsidTr="00773DE9">
        <w:trPr>
          <w:trHeight w:val="728"/>
        </w:trPr>
        <w:tc>
          <w:tcPr>
            <w:tcW w:w="4255" w:type="dxa"/>
            <w:tcMar>
              <w:top w:w="0" w:type="dxa"/>
              <w:left w:w="108" w:type="dxa"/>
              <w:bottom w:w="0" w:type="dxa"/>
              <w:right w:w="108" w:type="dxa"/>
            </w:tcMar>
          </w:tcPr>
          <w:p w14:paraId="0FC0DEE8" w14:textId="77777777" w:rsidR="00773DE9" w:rsidRPr="00773DE9" w:rsidRDefault="00773DE9" w:rsidP="00773DE9">
            <w:pPr>
              <w:autoSpaceDE w:val="0"/>
              <w:autoSpaceDN w:val="0"/>
              <w:jc w:val="both"/>
              <w:rPr>
                <w:lang w:val="ru-RU" w:eastAsia="ru-RU"/>
              </w:rPr>
            </w:pPr>
            <w:r w:rsidRPr="00773DE9">
              <w:rPr>
                <w:lang w:val="ru-RU" w:eastAsia="ru-RU"/>
              </w:rPr>
              <w:t xml:space="preserve">3. Количество взаимодействий заявителя с должностными лицами </w:t>
            </w:r>
            <w:r w:rsidRPr="00773DE9">
              <w:rPr>
                <w:lang w:val="ru-RU" w:eastAsia="ru-RU"/>
              </w:rPr>
              <w:lastRenderedPageBreak/>
              <w:t>при предоставлении муниципальной услуги и их продолжительность</w:t>
            </w:r>
          </w:p>
        </w:tc>
        <w:tc>
          <w:tcPr>
            <w:tcW w:w="2378" w:type="dxa"/>
            <w:tcMar>
              <w:top w:w="0" w:type="dxa"/>
              <w:left w:w="108" w:type="dxa"/>
              <w:bottom w:w="0" w:type="dxa"/>
              <w:right w:w="108" w:type="dxa"/>
            </w:tcMar>
            <w:vAlign w:val="center"/>
          </w:tcPr>
          <w:p w14:paraId="75343103" w14:textId="77777777" w:rsidR="00773DE9" w:rsidRPr="0025674B" w:rsidRDefault="00773DE9" w:rsidP="00773DE9">
            <w:pPr>
              <w:autoSpaceDE w:val="0"/>
              <w:autoSpaceDN w:val="0"/>
              <w:jc w:val="center"/>
              <w:rPr>
                <w:lang w:eastAsia="ru-RU"/>
              </w:rPr>
            </w:pPr>
            <w:r w:rsidRPr="0025674B">
              <w:rPr>
                <w:lang w:eastAsia="ru-RU"/>
              </w:rPr>
              <w:lastRenderedPageBreak/>
              <w:t>да/нет</w:t>
            </w:r>
          </w:p>
        </w:tc>
        <w:tc>
          <w:tcPr>
            <w:tcW w:w="2938" w:type="dxa"/>
            <w:tcMar>
              <w:top w:w="0" w:type="dxa"/>
              <w:left w:w="108" w:type="dxa"/>
              <w:bottom w:w="0" w:type="dxa"/>
              <w:right w:w="108" w:type="dxa"/>
            </w:tcMar>
            <w:vAlign w:val="center"/>
          </w:tcPr>
          <w:p w14:paraId="6E492BE9" w14:textId="77777777" w:rsidR="00773DE9" w:rsidRPr="0025674B" w:rsidRDefault="00773DE9" w:rsidP="00773DE9">
            <w:pPr>
              <w:jc w:val="center"/>
              <w:rPr>
                <w:bCs/>
                <w:lang w:eastAsia="ru-RU"/>
              </w:rPr>
            </w:pPr>
            <w:r w:rsidRPr="0025674B">
              <w:rPr>
                <w:bCs/>
                <w:lang w:eastAsia="ru-RU"/>
              </w:rPr>
              <w:t>да</w:t>
            </w:r>
          </w:p>
        </w:tc>
      </w:tr>
      <w:tr w:rsidR="00773DE9" w:rsidRPr="0025674B" w14:paraId="1DA39F76" w14:textId="77777777" w:rsidTr="00773DE9">
        <w:trPr>
          <w:trHeight w:val="728"/>
        </w:trPr>
        <w:tc>
          <w:tcPr>
            <w:tcW w:w="4255" w:type="dxa"/>
            <w:tcMar>
              <w:top w:w="0" w:type="dxa"/>
              <w:left w:w="108" w:type="dxa"/>
              <w:bottom w:w="0" w:type="dxa"/>
              <w:right w:w="108" w:type="dxa"/>
            </w:tcMar>
          </w:tcPr>
          <w:p w14:paraId="45F6C472" w14:textId="77777777" w:rsidR="00773DE9" w:rsidRPr="00773DE9" w:rsidRDefault="00773DE9" w:rsidP="00773DE9">
            <w:pPr>
              <w:autoSpaceDE w:val="0"/>
              <w:autoSpaceDN w:val="0"/>
              <w:jc w:val="both"/>
              <w:rPr>
                <w:lang w:val="ru-RU" w:eastAsia="ru-RU"/>
              </w:rPr>
            </w:pPr>
            <w:r w:rsidRPr="00773DE9">
              <w:rPr>
                <w:lang w:val="ru-RU" w:eastAsia="ru-RU"/>
              </w:rPr>
              <w:t>4. Возможность (невозможность) получения услуги</w:t>
            </w:r>
            <w:r w:rsidRPr="00773DE9">
              <w:rPr>
                <w:lang w:val="ru-RU"/>
              </w:rPr>
              <w:t xml:space="preserve"> </w:t>
            </w:r>
            <w:r w:rsidRPr="00773DE9">
              <w:rPr>
                <w:lang w:val="ru-RU" w:eastAsia="ru-RU"/>
              </w:rPr>
              <w:t>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2378" w:type="dxa"/>
            <w:tcMar>
              <w:top w:w="0" w:type="dxa"/>
              <w:left w:w="108" w:type="dxa"/>
              <w:bottom w:w="0" w:type="dxa"/>
              <w:right w:w="108" w:type="dxa"/>
            </w:tcMar>
            <w:vAlign w:val="center"/>
          </w:tcPr>
          <w:p w14:paraId="26DB27AD" w14:textId="77777777" w:rsidR="00773DE9" w:rsidRPr="0025674B" w:rsidRDefault="00773DE9" w:rsidP="00773DE9">
            <w:pPr>
              <w:autoSpaceDE w:val="0"/>
              <w:autoSpaceDN w:val="0"/>
              <w:jc w:val="center"/>
              <w:rPr>
                <w:lang w:eastAsia="ru-RU"/>
              </w:rPr>
            </w:pPr>
            <w:r w:rsidRPr="0025674B">
              <w:rPr>
                <w:lang w:eastAsia="ru-RU"/>
              </w:rPr>
              <w:t>да/нет</w:t>
            </w:r>
          </w:p>
        </w:tc>
        <w:tc>
          <w:tcPr>
            <w:tcW w:w="2938" w:type="dxa"/>
            <w:tcMar>
              <w:top w:w="0" w:type="dxa"/>
              <w:left w:w="108" w:type="dxa"/>
              <w:bottom w:w="0" w:type="dxa"/>
              <w:right w:w="108" w:type="dxa"/>
            </w:tcMar>
            <w:vAlign w:val="center"/>
          </w:tcPr>
          <w:p w14:paraId="408DDEA8" w14:textId="77777777" w:rsidR="00773DE9" w:rsidRPr="0025674B" w:rsidRDefault="00773DE9" w:rsidP="00773DE9">
            <w:pPr>
              <w:jc w:val="center"/>
              <w:rPr>
                <w:lang w:eastAsia="ru-RU"/>
              </w:rPr>
            </w:pPr>
            <w:r w:rsidRPr="0025674B">
              <w:rPr>
                <w:lang w:eastAsia="ru-RU"/>
              </w:rPr>
              <w:t>да</w:t>
            </w:r>
          </w:p>
        </w:tc>
      </w:tr>
      <w:tr w:rsidR="00773DE9" w:rsidRPr="0025674B" w14:paraId="2C1CE089" w14:textId="77777777" w:rsidTr="00773DE9">
        <w:tc>
          <w:tcPr>
            <w:tcW w:w="9571" w:type="dxa"/>
            <w:gridSpan w:val="3"/>
            <w:tcMar>
              <w:top w:w="0" w:type="dxa"/>
              <w:left w:w="108" w:type="dxa"/>
              <w:bottom w:w="0" w:type="dxa"/>
              <w:right w:w="108" w:type="dxa"/>
            </w:tcMar>
            <w:hideMark/>
          </w:tcPr>
          <w:p w14:paraId="29292FD6" w14:textId="77777777" w:rsidR="00773DE9" w:rsidRPr="0025674B" w:rsidRDefault="00773DE9" w:rsidP="00773DE9">
            <w:pPr>
              <w:autoSpaceDE w:val="0"/>
              <w:autoSpaceDN w:val="0"/>
              <w:jc w:val="center"/>
              <w:rPr>
                <w:b/>
                <w:bCs/>
                <w:lang w:eastAsia="ru-RU"/>
              </w:rPr>
            </w:pPr>
            <w:r w:rsidRPr="0025674B">
              <w:rPr>
                <w:b/>
                <w:bCs/>
                <w:lang w:eastAsia="ru-RU"/>
              </w:rPr>
              <w:t>II. Показатели качества</w:t>
            </w:r>
          </w:p>
        </w:tc>
      </w:tr>
      <w:tr w:rsidR="00773DE9" w:rsidRPr="0025674B" w14:paraId="019CBE74" w14:textId="77777777" w:rsidTr="00773DE9">
        <w:tc>
          <w:tcPr>
            <w:tcW w:w="4255" w:type="dxa"/>
            <w:tcMar>
              <w:top w:w="0" w:type="dxa"/>
              <w:left w:w="108" w:type="dxa"/>
              <w:bottom w:w="0" w:type="dxa"/>
              <w:right w:w="108" w:type="dxa"/>
            </w:tcMar>
            <w:hideMark/>
          </w:tcPr>
          <w:p w14:paraId="6ADEBFA8" w14:textId="77777777" w:rsidR="00773DE9" w:rsidRPr="00773DE9" w:rsidRDefault="00773DE9" w:rsidP="00773DE9">
            <w:pPr>
              <w:autoSpaceDE w:val="0"/>
              <w:autoSpaceDN w:val="0"/>
              <w:jc w:val="both"/>
              <w:rPr>
                <w:lang w:val="ru-RU" w:eastAsia="ru-RU"/>
              </w:rPr>
            </w:pPr>
            <w:r w:rsidRPr="00773DE9">
              <w:rPr>
                <w:lang w:val="ru-RU" w:eastAsia="ru-RU"/>
              </w:rPr>
              <w:t>1. Удельный вес заявлений граждан, рассмотренных в установленный срок, в общем количестве обращений граждан в Органе</w:t>
            </w:r>
          </w:p>
        </w:tc>
        <w:tc>
          <w:tcPr>
            <w:tcW w:w="2378" w:type="dxa"/>
            <w:tcMar>
              <w:top w:w="0" w:type="dxa"/>
              <w:left w:w="108" w:type="dxa"/>
              <w:bottom w:w="0" w:type="dxa"/>
              <w:right w:w="108" w:type="dxa"/>
            </w:tcMar>
            <w:vAlign w:val="center"/>
            <w:hideMark/>
          </w:tcPr>
          <w:p w14:paraId="7E6B92B4" w14:textId="77777777" w:rsidR="00773DE9" w:rsidRPr="0025674B" w:rsidRDefault="00773DE9" w:rsidP="00773DE9">
            <w:pPr>
              <w:autoSpaceDE w:val="0"/>
              <w:autoSpaceDN w:val="0"/>
              <w:ind w:firstLine="709"/>
              <w:jc w:val="both"/>
              <w:rPr>
                <w:lang w:eastAsia="ru-RU"/>
              </w:rPr>
            </w:pPr>
            <w:r w:rsidRPr="0025674B">
              <w:rPr>
                <w:lang w:eastAsia="ru-RU"/>
              </w:rPr>
              <w:t>%</w:t>
            </w:r>
          </w:p>
        </w:tc>
        <w:tc>
          <w:tcPr>
            <w:tcW w:w="2938" w:type="dxa"/>
            <w:tcMar>
              <w:top w:w="0" w:type="dxa"/>
              <w:left w:w="108" w:type="dxa"/>
              <w:bottom w:w="0" w:type="dxa"/>
              <w:right w:w="108" w:type="dxa"/>
            </w:tcMar>
            <w:vAlign w:val="center"/>
            <w:hideMark/>
          </w:tcPr>
          <w:p w14:paraId="7FE7FB33" w14:textId="77777777" w:rsidR="00773DE9" w:rsidRPr="0025674B" w:rsidRDefault="00773DE9" w:rsidP="00773DE9">
            <w:pPr>
              <w:autoSpaceDE w:val="0"/>
              <w:autoSpaceDN w:val="0"/>
              <w:ind w:firstLine="709"/>
              <w:jc w:val="both"/>
              <w:rPr>
                <w:lang w:eastAsia="ru-RU"/>
              </w:rPr>
            </w:pPr>
            <w:r w:rsidRPr="0025674B">
              <w:rPr>
                <w:lang w:eastAsia="ru-RU"/>
              </w:rPr>
              <w:t>100</w:t>
            </w:r>
          </w:p>
        </w:tc>
      </w:tr>
      <w:tr w:rsidR="00773DE9" w:rsidRPr="0025674B" w14:paraId="76AD9E60" w14:textId="77777777" w:rsidTr="00773DE9">
        <w:tc>
          <w:tcPr>
            <w:tcW w:w="4255" w:type="dxa"/>
            <w:tcMar>
              <w:top w:w="0" w:type="dxa"/>
              <w:left w:w="108" w:type="dxa"/>
              <w:bottom w:w="0" w:type="dxa"/>
              <w:right w:w="108" w:type="dxa"/>
            </w:tcMar>
            <w:hideMark/>
          </w:tcPr>
          <w:p w14:paraId="75432368" w14:textId="77777777" w:rsidR="00773DE9" w:rsidRPr="00773DE9" w:rsidRDefault="00773DE9" w:rsidP="00773DE9">
            <w:pPr>
              <w:autoSpaceDE w:val="0"/>
              <w:autoSpaceDN w:val="0"/>
              <w:jc w:val="both"/>
              <w:rPr>
                <w:lang w:val="ru-RU" w:eastAsia="ru-RU"/>
              </w:rPr>
            </w:pPr>
            <w:r w:rsidRPr="00773DE9">
              <w:rPr>
                <w:lang w:val="ru-RU" w:eastAsia="ru-RU"/>
              </w:rPr>
              <w:t>2. Удельный вес рассмотренных в</w:t>
            </w:r>
            <w:r w:rsidRPr="0025674B">
              <w:rPr>
                <w:lang w:eastAsia="ru-RU"/>
              </w:rPr>
              <w:t> </w:t>
            </w:r>
            <w:r w:rsidRPr="00773DE9">
              <w:rPr>
                <w:lang w:val="ru-RU" w:eastAsia="ru-RU"/>
              </w:rPr>
              <w:t xml:space="preserve"> установленный срок заявлений на предоставление услуги в общем количестве заявлений на предоставление услуги через МФЦ</w:t>
            </w:r>
          </w:p>
        </w:tc>
        <w:tc>
          <w:tcPr>
            <w:tcW w:w="2378" w:type="dxa"/>
            <w:tcMar>
              <w:top w:w="0" w:type="dxa"/>
              <w:left w:w="108" w:type="dxa"/>
              <w:bottom w:w="0" w:type="dxa"/>
              <w:right w:w="108" w:type="dxa"/>
            </w:tcMar>
            <w:vAlign w:val="center"/>
            <w:hideMark/>
          </w:tcPr>
          <w:p w14:paraId="2BB240A0" w14:textId="77777777" w:rsidR="00773DE9" w:rsidRPr="0025674B" w:rsidRDefault="00773DE9" w:rsidP="00773DE9">
            <w:pPr>
              <w:autoSpaceDE w:val="0"/>
              <w:autoSpaceDN w:val="0"/>
              <w:ind w:firstLine="709"/>
              <w:jc w:val="both"/>
              <w:rPr>
                <w:lang w:eastAsia="ru-RU"/>
              </w:rPr>
            </w:pPr>
            <w:r w:rsidRPr="0025674B">
              <w:rPr>
                <w:lang w:eastAsia="ru-RU"/>
              </w:rPr>
              <w:t>%</w:t>
            </w:r>
          </w:p>
        </w:tc>
        <w:tc>
          <w:tcPr>
            <w:tcW w:w="2938" w:type="dxa"/>
            <w:tcMar>
              <w:top w:w="0" w:type="dxa"/>
              <w:left w:w="108" w:type="dxa"/>
              <w:bottom w:w="0" w:type="dxa"/>
              <w:right w:w="108" w:type="dxa"/>
            </w:tcMar>
            <w:vAlign w:val="center"/>
          </w:tcPr>
          <w:p w14:paraId="7065F218" w14:textId="77777777" w:rsidR="00773DE9" w:rsidRPr="0025674B" w:rsidRDefault="00773DE9" w:rsidP="00773DE9">
            <w:pPr>
              <w:autoSpaceDE w:val="0"/>
              <w:autoSpaceDN w:val="0"/>
              <w:ind w:firstLine="709"/>
              <w:jc w:val="both"/>
              <w:rPr>
                <w:lang w:eastAsia="ru-RU"/>
              </w:rPr>
            </w:pPr>
          </w:p>
          <w:p w14:paraId="120576DC" w14:textId="77777777" w:rsidR="00773DE9" w:rsidRPr="0025674B" w:rsidRDefault="00773DE9" w:rsidP="00773DE9">
            <w:pPr>
              <w:autoSpaceDE w:val="0"/>
              <w:autoSpaceDN w:val="0"/>
              <w:ind w:firstLine="709"/>
              <w:jc w:val="both"/>
              <w:rPr>
                <w:lang w:eastAsia="ru-RU"/>
              </w:rPr>
            </w:pPr>
            <w:r w:rsidRPr="0025674B">
              <w:rPr>
                <w:lang w:eastAsia="ru-RU"/>
              </w:rPr>
              <w:t>100</w:t>
            </w:r>
          </w:p>
        </w:tc>
      </w:tr>
      <w:tr w:rsidR="00773DE9" w:rsidRPr="0025674B" w14:paraId="6284C7F1" w14:textId="77777777" w:rsidTr="00773DE9">
        <w:tc>
          <w:tcPr>
            <w:tcW w:w="4255" w:type="dxa"/>
            <w:tcMar>
              <w:top w:w="0" w:type="dxa"/>
              <w:left w:w="108" w:type="dxa"/>
              <w:bottom w:w="0" w:type="dxa"/>
              <w:right w:w="108" w:type="dxa"/>
            </w:tcMar>
            <w:hideMark/>
          </w:tcPr>
          <w:p w14:paraId="7DA1BB83" w14:textId="77777777" w:rsidR="00773DE9" w:rsidRPr="00773DE9" w:rsidRDefault="00773DE9" w:rsidP="00773DE9">
            <w:pPr>
              <w:autoSpaceDE w:val="0"/>
              <w:autoSpaceDN w:val="0"/>
              <w:jc w:val="both"/>
              <w:rPr>
                <w:lang w:val="ru-RU" w:eastAsia="ru-RU"/>
              </w:rPr>
            </w:pPr>
            <w:r w:rsidRPr="00773DE9">
              <w:rPr>
                <w:lang w:val="ru-RU" w:eastAsia="ru-RU"/>
              </w:rPr>
              <w:t>3. Удельный вес обоснованных жалоб в общем количестве заявлений на предоставление</w:t>
            </w:r>
            <w:r w:rsidRPr="0025674B">
              <w:rPr>
                <w:lang w:eastAsia="ru-RU"/>
              </w:rPr>
              <w:t> </w:t>
            </w:r>
            <w:r w:rsidRPr="00773DE9">
              <w:rPr>
                <w:lang w:val="ru-RU" w:eastAsia="ru-RU"/>
              </w:rPr>
              <w:t xml:space="preserve"> муниципальной услуги в Органе</w:t>
            </w:r>
            <w:r w:rsidRPr="0025674B">
              <w:rPr>
                <w:lang w:eastAsia="ru-RU"/>
              </w:rPr>
              <w:t>   </w:t>
            </w:r>
            <w:r w:rsidRPr="00773DE9">
              <w:rPr>
                <w:lang w:val="ru-RU" w:eastAsia="ru-RU"/>
              </w:rPr>
              <w:t xml:space="preserve"> </w:t>
            </w:r>
          </w:p>
        </w:tc>
        <w:tc>
          <w:tcPr>
            <w:tcW w:w="2378" w:type="dxa"/>
            <w:tcMar>
              <w:top w:w="0" w:type="dxa"/>
              <w:left w:w="108" w:type="dxa"/>
              <w:bottom w:w="0" w:type="dxa"/>
              <w:right w:w="108" w:type="dxa"/>
            </w:tcMar>
            <w:vAlign w:val="center"/>
            <w:hideMark/>
          </w:tcPr>
          <w:p w14:paraId="40A38D7F" w14:textId="77777777" w:rsidR="00773DE9" w:rsidRPr="0025674B" w:rsidRDefault="00773DE9" w:rsidP="00773DE9">
            <w:pPr>
              <w:autoSpaceDE w:val="0"/>
              <w:autoSpaceDN w:val="0"/>
              <w:ind w:firstLine="709"/>
              <w:jc w:val="both"/>
              <w:rPr>
                <w:lang w:eastAsia="ru-RU"/>
              </w:rPr>
            </w:pPr>
            <w:r w:rsidRPr="0025674B">
              <w:rPr>
                <w:lang w:eastAsia="ru-RU"/>
              </w:rPr>
              <w:t>%</w:t>
            </w:r>
          </w:p>
        </w:tc>
        <w:tc>
          <w:tcPr>
            <w:tcW w:w="2938" w:type="dxa"/>
            <w:tcMar>
              <w:top w:w="0" w:type="dxa"/>
              <w:left w:w="108" w:type="dxa"/>
              <w:bottom w:w="0" w:type="dxa"/>
              <w:right w:w="108" w:type="dxa"/>
            </w:tcMar>
            <w:vAlign w:val="center"/>
            <w:hideMark/>
          </w:tcPr>
          <w:p w14:paraId="5D78132F" w14:textId="77777777" w:rsidR="00773DE9" w:rsidRPr="0025674B" w:rsidRDefault="00773DE9" w:rsidP="00773DE9">
            <w:pPr>
              <w:autoSpaceDE w:val="0"/>
              <w:autoSpaceDN w:val="0"/>
              <w:ind w:firstLine="709"/>
              <w:jc w:val="both"/>
              <w:rPr>
                <w:lang w:eastAsia="ru-RU"/>
              </w:rPr>
            </w:pPr>
            <w:r w:rsidRPr="0025674B">
              <w:rPr>
                <w:lang w:eastAsia="ru-RU"/>
              </w:rPr>
              <w:t>0</w:t>
            </w:r>
          </w:p>
        </w:tc>
      </w:tr>
      <w:tr w:rsidR="00773DE9" w:rsidRPr="0025674B" w14:paraId="7FBD582D" w14:textId="77777777" w:rsidTr="00773DE9">
        <w:tc>
          <w:tcPr>
            <w:tcW w:w="4255" w:type="dxa"/>
            <w:tcMar>
              <w:top w:w="0" w:type="dxa"/>
              <w:left w:w="108" w:type="dxa"/>
              <w:bottom w:w="0" w:type="dxa"/>
              <w:right w:w="108" w:type="dxa"/>
            </w:tcMar>
            <w:hideMark/>
          </w:tcPr>
          <w:p w14:paraId="1AF74889" w14:textId="77777777" w:rsidR="00773DE9" w:rsidRPr="00773DE9" w:rsidRDefault="00773DE9" w:rsidP="00773DE9">
            <w:pPr>
              <w:autoSpaceDE w:val="0"/>
              <w:autoSpaceDN w:val="0"/>
              <w:jc w:val="both"/>
              <w:rPr>
                <w:lang w:val="ru-RU" w:eastAsia="ru-RU"/>
              </w:rPr>
            </w:pPr>
            <w:r w:rsidRPr="00773DE9">
              <w:rPr>
                <w:lang w:val="ru-RU" w:eastAsia="ru-RU"/>
              </w:rPr>
              <w:t>4. Удельный вес количества обоснованных жалоб в общем количестве заявлений на предоставление муниципальной услуги через МФЦ</w:t>
            </w:r>
          </w:p>
        </w:tc>
        <w:tc>
          <w:tcPr>
            <w:tcW w:w="2378" w:type="dxa"/>
            <w:tcMar>
              <w:top w:w="0" w:type="dxa"/>
              <w:left w:w="108" w:type="dxa"/>
              <w:bottom w:w="0" w:type="dxa"/>
              <w:right w:w="108" w:type="dxa"/>
            </w:tcMar>
            <w:vAlign w:val="center"/>
            <w:hideMark/>
          </w:tcPr>
          <w:p w14:paraId="1BA67D66" w14:textId="77777777" w:rsidR="00773DE9" w:rsidRPr="0025674B" w:rsidRDefault="00773DE9" w:rsidP="00773DE9">
            <w:pPr>
              <w:autoSpaceDE w:val="0"/>
              <w:autoSpaceDN w:val="0"/>
              <w:ind w:firstLine="709"/>
              <w:jc w:val="both"/>
              <w:rPr>
                <w:lang w:eastAsia="ru-RU"/>
              </w:rPr>
            </w:pPr>
            <w:r w:rsidRPr="0025674B">
              <w:rPr>
                <w:lang w:eastAsia="ru-RU"/>
              </w:rPr>
              <w:t>%</w:t>
            </w:r>
          </w:p>
        </w:tc>
        <w:tc>
          <w:tcPr>
            <w:tcW w:w="2938" w:type="dxa"/>
            <w:tcMar>
              <w:top w:w="0" w:type="dxa"/>
              <w:left w:w="108" w:type="dxa"/>
              <w:bottom w:w="0" w:type="dxa"/>
              <w:right w:w="108" w:type="dxa"/>
            </w:tcMar>
            <w:vAlign w:val="center"/>
            <w:hideMark/>
          </w:tcPr>
          <w:p w14:paraId="5D256C6C" w14:textId="77777777" w:rsidR="00773DE9" w:rsidRPr="0025674B" w:rsidRDefault="00773DE9" w:rsidP="00773DE9">
            <w:pPr>
              <w:autoSpaceDE w:val="0"/>
              <w:autoSpaceDN w:val="0"/>
              <w:ind w:firstLine="709"/>
              <w:jc w:val="both"/>
              <w:rPr>
                <w:lang w:eastAsia="ru-RU"/>
              </w:rPr>
            </w:pPr>
            <w:r w:rsidRPr="0025674B">
              <w:rPr>
                <w:lang w:eastAsia="ru-RU"/>
              </w:rPr>
              <w:t>0</w:t>
            </w:r>
          </w:p>
        </w:tc>
      </w:tr>
    </w:tbl>
    <w:p w14:paraId="1DECBA99" w14:textId="77777777" w:rsidR="00773DE9" w:rsidRPr="0025674B" w:rsidRDefault="00773DE9" w:rsidP="00773DE9">
      <w:pPr>
        <w:widowControl w:val="0"/>
        <w:autoSpaceDE w:val="0"/>
        <w:autoSpaceDN w:val="0"/>
        <w:adjustRightInd w:val="0"/>
        <w:ind w:firstLine="709"/>
        <w:jc w:val="both"/>
        <w:rPr>
          <w:lang w:eastAsia="ru-RU"/>
        </w:rPr>
      </w:pPr>
    </w:p>
    <w:p w14:paraId="1DBF49FD" w14:textId="77777777" w:rsidR="00773DE9" w:rsidRPr="00773DE9" w:rsidRDefault="00773DE9" w:rsidP="00773DE9">
      <w:pPr>
        <w:widowControl w:val="0"/>
        <w:autoSpaceDE w:val="0"/>
        <w:autoSpaceDN w:val="0"/>
        <w:adjustRightInd w:val="0"/>
        <w:ind w:firstLine="709"/>
        <w:jc w:val="center"/>
        <w:outlineLvl w:val="2"/>
        <w:rPr>
          <w:rFonts w:eastAsia="Calibri"/>
          <w:b/>
          <w:lang w:val="ru-RU"/>
        </w:rPr>
      </w:pPr>
      <w:r w:rsidRPr="00773DE9">
        <w:rPr>
          <w:rFonts w:eastAsia="Calibri"/>
          <w:b/>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E86308C" w14:textId="77777777" w:rsidR="00773DE9" w:rsidRPr="00773DE9" w:rsidRDefault="00773DE9" w:rsidP="00773DE9">
      <w:pPr>
        <w:widowControl w:val="0"/>
        <w:autoSpaceDE w:val="0"/>
        <w:autoSpaceDN w:val="0"/>
        <w:adjustRightInd w:val="0"/>
        <w:ind w:firstLine="709"/>
        <w:jc w:val="center"/>
        <w:outlineLvl w:val="2"/>
        <w:rPr>
          <w:rFonts w:eastAsia="Calibri"/>
          <w:b/>
          <w:lang w:val="ru-RU"/>
        </w:rPr>
      </w:pPr>
    </w:p>
    <w:p w14:paraId="0D014933" w14:textId="77777777" w:rsidR="00773DE9" w:rsidRPr="00773DE9" w:rsidRDefault="00773DE9" w:rsidP="00773DE9">
      <w:pPr>
        <w:tabs>
          <w:tab w:val="left" w:pos="1134"/>
        </w:tabs>
        <w:suppressAutoHyphens/>
        <w:ind w:firstLine="709"/>
        <w:jc w:val="both"/>
        <w:rPr>
          <w:lang w:val="ru-RU"/>
        </w:rPr>
      </w:pPr>
      <w:bookmarkStart w:id="15" w:name="Par274"/>
      <w:bookmarkEnd w:id="15"/>
      <w:r w:rsidRPr="00773DE9">
        <w:rPr>
          <w:lang w:val="ru-RU"/>
        </w:rPr>
        <w:t>2.23.</w:t>
      </w:r>
      <w:r w:rsidRPr="00773DE9">
        <w:rPr>
          <w:i/>
          <w:lang w:val="ru-RU"/>
        </w:rPr>
        <w:t xml:space="preserve"> </w:t>
      </w:r>
      <w:r w:rsidRPr="00773DE9">
        <w:rPr>
          <w:lang w:val="ru-RU"/>
        </w:rPr>
        <w:t>Сведения о предоставлении муниципальной услуги и форма заявления для предоставления муниципальной услуги находятся в информационно-телекоммуникационной сети «Интернет» на официальном сайте Органа (</w:t>
      </w:r>
      <w:r w:rsidRPr="00457180">
        <w:rPr>
          <w:shd w:val="clear" w:color="auto" w:fill="FFFFFF"/>
        </w:rPr>
        <w:t>spgam</w:t>
      </w:r>
      <w:r w:rsidRPr="00773DE9">
        <w:rPr>
          <w:shd w:val="clear" w:color="auto" w:fill="FFFFFF"/>
          <w:lang w:val="ru-RU"/>
        </w:rPr>
        <w:t>43@</w:t>
      </w:r>
      <w:r w:rsidRPr="00457180">
        <w:rPr>
          <w:shd w:val="clear" w:color="auto" w:fill="FFFFFF"/>
        </w:rPr>
        <w:t>mail</w:t>
      </w:r>
      <w:r w:rsidRPr="00773DE9">
        <w:rPr>
          <w:shd w:val="clear" w:color="auto" w:fill="FFFFFF"/>
          <w:lang w:val="ru-RU"/>
        </w:rPr>
        <w:t>.</w:t>
      </w:r>
      <w:r w:rsidRPr="00457180">
        <w:rPr>
          <w:shd w:val="clear" w:color="auto" w:fill="FFFFFF"/>
        </w:rPr>
        <w:t>ru</w:t>
      </w:r>
      <w:r w:rsidRPr="00773DE9">
        <w:rPr>
          <w:lang w:val="ru-RU"/>
        </w:rPr>
        <w:t>), порталах государственных и муниципальных услуг (функций).</w:t>
      </w:r>
    </w:p>
    <w:p w14:paraId="0561D0F2" w14:textId="77777777" w:rsidR="00773DE9" w:rsidRPr="00773DE9" w:rsidRDefault="00773DE9" w:rsidP="00773DE9">
      <w:pPr>
        <w:ind w:firstLine="709"/>
        <w:jc w:val="both"/>
        <w:rPr>
          <w:lang w:val="ru-RU" w:eastAsia="ru-RU"/>
        </w:rPr>
      </w:pPr>
      <w:r w:rsidRPr="00773DE9">
        <w:rPr>
          <w:lang w:val="ru-RU"/>
        </w:rPr>
        <w:t>2</w:t>
      </w:r>
      <w:r w:rsidRPr="00773DE9">
        <w:rPr>
          <w:lang w:val="ru-RU" w:eastAsia="ru-RU"/>
        </w:rPr>
        <w:t>.24. Предоставление муниципальной у</w:t>
      </w:r>
      <w:r w:rsidRPr="00773DE9">
        <w:rPr>
          <w:lang w:val="ru-RU"/>
        </w:rPr>
        <w:t>слуги</w:t>
      </w:r>
      <w:r w:rsidRPr="00773DE9">
        <w:rPr>
          <w:lang w:val="ru-RU" w:eastAsia="ru-RU"/>
        </w:rPr>
        <w:t xml:space="preserve"> через МФЦ осуществляется по принципу «одного окна», в соответствии с которым предоставление муниципальной у</w:t>
      </w:r>
      <w:r w:rsidRPr="00773DE9">
        <w:rPr>
          <w:lang w:val="ru-RU"/>
        </w:rPr>
        <w:t>слуги</w:t>
      </w:r>
      <w:r w:rsidRPr="00773DE9">
        <w:rPr>
          <w:lang w:val="ru-RU" w:eastAsia="ru-RU"/>
        </w:rPr>
        <w:t xml:space="preserve"> осуществляется после однократного обращения заявителя с соответствующим заявлением, а взаимодействие МФЦ с Органом осуществляется без участия заявителя в соответствии с нормативными правовыми актами, порядком и сроками, установленными соглашением о взаимодействии между МФЦ и Органом.</w:t>
      </w:r>
    </w:p>
    <w:p w14:paraId="149975DC" w14:textId="77777777" w:rsidR="00773DE9" w:rsidRPr="00773DE9" w:rsidRDefault="00773DE9" w:rsidP="00773DE9">
      <w:pPr>
        <w:ind w:firstLine="709"/>
        <w:jc w:val="both"/>
        <w:rPr>
          <w:lang w:val="ru-RU" w:eastAsia="ru-RU"/>
        </w:rPr>
      </w:pPr>
      <w:r w:rsidRPr="00773DE9">
        <w:rPr>
          <w:lang w:val="ru-RU" w:eastAsia="ru-RU"/>
        </w:rPr>
        <w:t>Заявление о предоставлении муниципальной услуги подается заявителем через МФЦ лично.</w:t>
      </w:r>
    </w:p>
    <w:p w14:paraId="5E4B3743" w14:textId="77777777" w:rsidR="00773DE9" w:rsidRPr="00773DE9" w:rsidRDefault="00773DE9" w:rsidP="00773DE9">
      <w:pPr>
        <w:ind w:firstLine="709"/>
        <w:jc w:val="both"/>
        <w:rPr>
          <w:lang w:val="ru-RU" w:eastAsia="ru-RU"/>
        </w:rPr>
      </w:pPr>
      <w:r w:rsidRPr="00773DE9">
        <w:rPr>
          <w:lang w:val="ru-RU" w:eastAsia="ru-RU"/>
        </w:rPr>
        <w:lastRenderedPageBreak/>
        <w:t>В МФЦ обеспечиваются:</w:t>
      </w:r>
    </w:p>
    <w:p w14:paraId="0693E3FA" w14:textId="77777777" w:rsidR="00773DE9" w:rsidRPr="00773DE9" w:rsidRDefault="00773DE9" w:rsidP="00773DE9">
      <w:pPr>
        <w:ind w:firstLine="709"/>
        <w:jc w:val="both"/>
        <w:rPr>
          <w:lang w:val="ru-RU" w:eastAsia="ru-RU"/>
        </w:rPr>
      </w:pPr>
      <w:r w:rsidRPr="00773DE9">
        <w:rPr>
          <w:lang w:val="ru-RU" w:eastAsia="ru-RU"/>
        </w:rPr>
        <w:t>а) функционирование автоматизированной информационной системы МФЦ;</w:t>
      </w:r>
    </w:p>
    <w:p w14:paraId="729DB11A" w14:textId="77777777" w:rsidR="00773DE9" w:rsidRPr="00773DE9" w:rsidRDefault="00773DE9" w:rsidP="00773DE9">
      <w:pPr>
        <w:ind w:firstLine="709"/>
        <w:jc w:val="both"/>
        <w:rPr>
          <w:lang w:val="ru-RU" w:eastAsia="ru-RU"/>
        </w:rPr>
      </w:pPr>
      <w:r w:rsidRPr="00773DE9">
        <w:rPr>
          <w:lang w:val="ru-RU" w:eastAsia="ru-RU"/>
        </w:rPr>
        <w:t>б) бесплатный доступ заявителей к порталам государственных и муниципальных услуг (функций).</w:t>
      </w:r>
    </w:p>
    <w:p w14:paraId="26A036FF" w14:textId="77777777" w:rsidR="00773DE9" w:rsidRPr="00773DE9" w:rsidRDefault="00773DE9" w:rsidP="00773DE9">
      <w:pPr>
        <w:ind w:firstLine="709"/>
        <w:jc w:val="both"/>
        <w:rPr>
          <w:lang w:val="ru-RU" w:eastAsia="ru-RU"/>
        </w:rPr>
      </w:pPr>
      <w:r w:rsidRPr="00773DE9">
        <w:rPr>
          <w:lang w:val="ru-RU" w:eastAsia="ru-RU"/>
        </w:rPr>
        <w:t>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w:t>
      </w:r>
    </w:p>
    <w:p w14:paraId="6B6A948C" w14:textId="77777777" w:rsidR="00773DE9" w:rsidRPr="00773DE9" w:rsidRDefault="00773DE9" w:rsidP="00773DE9">
      <w:pPr>
        <w:ind w:firstLine="709"/>
        <w:jc w:val="both"/>
        <w:rPr>
          <w:lang w:val="ru-RU" w:eastAsia="ru-RU"/>
        </w:rPr>
      </w:pPr>
      <w:r w:rsidRPr="00773DE9">
        <w:rPr>
          <w:lang w:val="ru-RU" w:eastAsia="ru-RU"/>
        </w:rPr>
        <w:t>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безвозмездной основе.</w:t>
      </w:r>
    </w:p>
    <w:p w14:paraId="72D1BCBC" w14:textId="77777777" w:rsidR="00773DE9" w:rsidRPr="00773DE9" w:rsidRDefault="00773DE9" w:rsidP="00773DE9">
      <w:pPr>
        <w:widowControl w:val="0"/>
        <w:autoSpaceDE w:val="0"/>
        <w:autoSpaceDN w:val="0"/>
        <w:adjustRightInd w:val="0"/>
        <w:outlineLvl w:val="1"/>
        <w:rPr>
          <w:b/>
          <w:lang w:val="ru-RU" w:eastAsia="ru-RU"/>
        </w:rPr>
      </w:pPr>
    </w:p>
    <w:p w14:paraId="73427E7E" w14:textId="77777777" w:rsidR="00773DE9" w:rsidRPr="00773DE9" w:rsidRDefault="00773DE9" w:rsidP="00773DE9">
      <w:pPr>
        <w:widowControl w:val="0"/>
        <w:tabs>
          <w:tab w:val="left" w:pos="1134"/>
        </w:tabs>
        <w:autoSpaceDE w:val="0"/>
        <w:autoSpaceDN w:val="0"/>
        <w:adjustRightInd w:val="0"/>
        <w:ind w:firstLine="709"/>
        <w:jc w:val="center"/>
        <w:outlineLvl w:val="1"/>
        <w:rPr>
          <w:b/>
          <w:lang w:val="ru-RU" w:eastAsia="ru-RU"/>
        </w:rPr>
      </w:pPr>
      <w:r w:rsidRPr="0025674B">
        <w:rPr>
          <w:b/>
          <w:lang w:eastAsia="ru-RU"/>
        </w:rPr>
        <w:t>III</w:t>
      </w:r>
      <w:r w:rsidRPr="00773DE9">
        <w:rPr>
          <w:b/>
          <w:lang w:val="ru-RU" w:eastAsia="ru-RU"/>
        </w:rPr>
        <w:t xml:space="preserve">. </w:t>
      </w:r>
      <w:r w:rsidRPr="00773DE9">
        <w:rPr>
          <w:b/>
          <w:lang w:val="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58FB8DE6" w14:textId="77777777" w:rsidR="00773DE9" w:rsidRPr="00773DE9" w:rsidRDefault="00773DE9" w:rsidP="00773DE9">
      <w:pPr>
        <w:autoSpaceDE w:val="0"/>
        <w:autoSpaceDN w:val="0"/>
        <w:adjustRightInd w:val="0"/>
        <w:jc w:val="both"/>
        <w:rPr>
          <w:i/>
          <w:lang w:val="ru-RU"/>
        </w:rPr>
      </w:pPr>
      <w:bookmarkStart w:id="16" w:name="Par279"/>
      <w:bookmarkEnd w:id="16"/>
    </w:p>
    <w:p w14:paraId="457FA093" w14:textId="77777777" w:rsidR="00773DE9" w:rsidRPr="00773DE9" w:rsidRDefault="00773DE9" w:rsidP="00773DE9">
      <w:pPr>
        <w:autoSpaceDE w:val="0"/>
        <w:autoSpaceDN w:val="0"/>
        <w:adjustRightInd w:val="0"/>
        <w:jc w:val="center"/>
        <w:rPr>
          <w:lang w:val="ru-RU"/>
        </w:rPr>
      </w:pPr>
      <w:r w:rsidRPr="001660CF">
        <w:rPr>
          <w:b/>
        </w:rPr>
        <w:t>III</w:t>
      </w:r>
      <w:r w:rsidRPr="00773DE9">
        <w:rPr>
          <w:b/>
          <w:lang w:val="ru-RU"/>
        </w:rPr>
        <w:t xml:space="preserve"> (</w:t>
      </w:r>
      <w:r w:rsidRPr="001660CF">
        <w:rPr>
          <w:b/>
        </w:rPr>
        <w:t>I</w:t>
      </w:r>
      <w:r w:rsidRPr="00773DE9">
        <w:rPr>
          <w:b/>
          <w:lang w:val="ru-RU"/>
        </w:rPr>
        <w:t>)</w:t>
      </w:r>
      <w:r w:rsidRPr="00773DE9">
        <w:rPr>
          <w:b/>
          <w:bCs/>
          <w:lang w:val="ru-RU"/>
        </w:rPr>
        <w:t xml:space="preserve"> </w:t>
      </w:r>
      <w:r w:rsidRPr="00773DE9">
        <w:rPr>
          <w:b/>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4C3FF015" w14:textId="77777777" w:rsidR="00773DE9" w:rsidRPr="00773DE9" w:rsidRDefault="00773DE9" w:rsidP="00773DE9">
      <w:pPr>
        <w:autoSpaceDE w:val="0"/>
        <w:autoSpaceDN w:val="0"/>
        <w:adjustRightInd w:val="0"/>
        <w:ind w:firstLine="709"/>
        <w:jc w:val="both"/>
        <w:rPr>
          <w:lang w:val="ru-RU"/>
        </w:rPr>
      </w:pPr>
    </w:p>
    <w:p w14:paraId="4BEA36CF" w14:textId="77777777" w:rsidR="00773DE9" w:rsidRPr="00773DE9" w:rsidRDefault="00773DE9" w:rsidP="00773DE9">
      <w:pPr>
        <w:autoSpaceDE w:val="0"/>
        <w:autoSpaceDN w:val="0"/>
        <w:adjustRightInd w:val="0"/>
        <w:ind w:firstLine="709"/>
        <w:jc w:val="both"/>
        <w:rPr>
          <w:lang w:val="ru-RU"/>
        </w:rPr>
      </w:pPr>
      <w:r w:rsidRPr="00773DE9">
        <w:rPr>
          <w:lang w:val="ru-RU"/>
        </w:rPr>
        <w:t>3.1. Предоставление муниципальной услуги через МФЦ, предусматривает следующие административные процедуры (действия):</w:t>
      </w:r>
    </w:p>
    <w:p w14:paraId="73459397" w14:textId="77777777" w:rsidR="00773DE9" w:rsidRPr="001660CF" w:rsidRDefault="00773DE9" w:rsidP="00773DE9">
      <w:pPr>
        <w:pStyle w:val="ConsPlusNormal"/>
        <w:ind w:firstLine="709"/>
        <w:jc w:val="both"/>
        <w:rPr>
          <w:rFonts w:ascii="Times New Roman" w:hAnsi="Times New Roman" w:cs="Times New Roman"/>
          <w:sz w:val="24"/>
          <w:szCs w:val="24"/>
        </w:rPr>
      </w:pPr>
      <w:r w:rsidRPr="001660CF">
        <w:rPr>
          <w:rFonts w:ascii="Times New Roman" w:hAnsi="Times New Roman" w:cs="Times New Roman"/>
          <w:sz w:val="24"/>
          <w:szCs w:val="24"/>
        </w:rPr>
        <w:t xml:space="preserve">1) прием и регистрация запроса и документов для предоставления </w:t>
      </w:r>
      <w:r w:rsidRPr="001660CF">
        <w:rPr>
          <w:rFonts w:ascii="Times New Roman" w:eastAsia="Times New Roman" w:hAnsi="Times New Roman" w:cs="Times New Roman"/>
          <w:sz w:val="24"/>
          <w:szCs w:val="24"/>
        </w:rPr>
        <w:t>муниципальной</w:t>
      </w:r>
      <w:r w:rsidRPr="001660CF">
        <w:rPr>
          <w:rFonts w:ascii="Times New Roman" w:hAnsi="Times New Roman" w:cs="Times New Roman"/>
          <w:sz w:val="24"/>
          <w:szCs w:val="24"/>
        </w:rPr>
        <w:t xml:space="preserve"> услуги; </w:t>
      </w:r>
    </w:p>
    <w:p w14:paraId="4F3BF361"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2) </w:t>
      </w:r>
      <w:r w:rsidRPr="00773DE9">
        <w:rPr>
          <w:rFonts w:eastAsia="Calibri"/>
          <w:lang w:val="ru-RU" w:eastAsia="ru-RU"/>
        </w:rPr>
        <w:t>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49F49CE4"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 получение решения о предоставлении (решения об отказе в предоставлении) </w:t>
      </w:r>
      <w:r w:rsidRPr="00773DE9">
        <w:rPr>
          <w:lang w:val="ru-RU" w:eastAsia="ru-RU"/>
        </w:rPr>
        <w:t>муниципальной</w:t>
      </w:r>
      <w:r w:rsidRPr="00773DE9">
        <w:rPr>
          <w:lang w:val="ru-RU"/>
        </w:rPr>
        <w:t xml:space="preserve"> услуги;</w:t>
      </w:r>
    </w:p>
    <w:p w14:paraId="4833A9B3" w14:textId="77777777" w:rsidR="00773DE9" w:rsidRPr="001660CF" w:rsidRDefault="00773DE9" w:rsidP="00773DE9">
      <w:pPr>
        <w:pStyle w:val="ConsPlusNormal"/>
        <w:ind w:firstLine="709"/>
        <w:jc w:val="both"/>
        <w:rPr>
          <w:rFonts w:ascii="Times New Roman" w:eastAsia="Times New Roman" w:hAnsi="Times New Roman" w:cs="Times New Roman"/>
          <w:sz w:val="24"/>
          <w:szCs w:val="24"/>
        </w:rPr>
      </w:pPr>
      <w:r w:rsidRPr="001660CF">
        <w:rPr>
          <w:rFonts w:ascii="Times New Roman" w:hAnsi="Times New Roman" w:cs="Times New Roman"/>
          <w:sz w:val="24"/>
          <w:szCs w:val="24"/>
        </w:rPr>
        <w:t xml:space="preserve">4) </w:t>
      </w:r>
      <w:r w:rsidRPr="001660CF">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01020DD3" w14:textId="77777777" w:rsidR="00773DE9" w:rsidRPr="001660CF" w:rsidRDefault="00773DE9" w:rsidP="00773DE9">
      <w:pPr>
        <w:pStyle w:val="ConsPlusNormal"/>
        <w:ind w:firstLine="709"/>
        <w:jc w:val="both"/>
        <w:rPr>
          <w:rFonts w:ascii="Times New Roman" w:eastAsia="Times New Roman" w:hAnsi="Times New Roman" w:cs="Times New Roman"/>
          <w:sz w:val="24"/>
          <w:szCs w:val="24"/>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1660CF">
        <w:rPr>
          <w:rFonts w:ascii="Times New Roman" w:eastAsia="Times New Roman" w:hAnsi="Times New Roman" w:cs="Times New Roman"/>
          <w:sz w:val="24"/>
          <w:szCs w:val="24"/>
        </w:rPr>
        <w:t>.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указано в пункте 1.4 настоящего Административного регламента.</w:t>
      </w:r>
    </w:p>
    <w:p w14:paraId="46D90A4E" w14:textId="77777777" w:rsidR="00773DE9" w:rsidRPr="001660CF" w:rsidRDefault="00773DE9" w:rsidP="00773DE9">
      <w:pPr>
        <w:pStyle w:val="ConsPlusNormal"/>
        <w:ind w:firstLine="709"/>
        <w:jc w:val="both"/>
        <w:rPr>
          <w:rFonts w:ascii="Times New Roman" w:eastAsia="Times New Roman" w:hAnsi="Times New Roman" w:cs="Times New Roman"/>
          <w:sz w:val="24"/>
          <w:szCs w:val="24"/>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2</w:t>
      </w:r>
      <w:r w:rsidRPr="001660CF">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1660CF">
        <w:rPr>
          <w:rFonts w:ascii="Times New Roman" w:eastAsia="Times New Roman" w:hAnsi="Times New Roman" w:cs="Times New Roman"/>
          <w:sz w:val="24"/>
          <w:szCs w:val="24"/>
        </w:rPr>
        <w:t xml:space="preserve"> Описание административных процедур (действий), выполняемых МФЦ при предоставлении муниципальной услуги в полном объеме осуществляется в соответствии с соглашением о взаимодействии, заключенном между МФЦ и органом, предоставляющим муниципальную услугу.</w:t>
      </w:r>
    </w:p>
    <w:p w14:paraId="0F6D2416" w14:textId="77777777" w:rsidR="00773DE9" w:rsidRPr="001660CF" w:rsidRDefault="00773DE9" w:rsidP="00773DE9">
      <w:pPr>
        <w:pStyle w:val="ConsPlusNormal"/>
        <w:ind w:firstLine="709"/>
        <w:jc w:val="both"/>
        <w:rPr>
          <w:rFonts w:ascii="Times New Roman" w:eastAsia="Times New Roman" w:hAnsi="Times New Roman" w:cs="Times New Roman"/>
          <w:sz w:val="24"/>
          <w:szCs w:val="24"/>
        </w:rPr>
      </w:pPr>
      <w:r w:rsidRPr="001660CF">
        <w:rPr>
          <w:rFonts w:ascii="Times New Roman" w:eastAsia="Times New Roman" w:hAnsi="Times New Roman" w:cs="Times New Roman"/>
          <w:sz w:val="24"/>
          <w:szCs w:val="24"/>
        </w:rPr>
        <w:t>3.</w:t>
      </w:r>
      <w:r>
        <w:rPr>
          <w:rFonts w:ascii="Times New Roman" w:eastAsia="Times New Roman" w:hAnsi="Times New Roman" w:cs="Times New Roman"/>
          <w:sz w:val="24"/>
          <w:szCs w:val="24"/>
        </w:rPr>
        <w:t>2.2.</w:t>
      </w:r>
      <w:r w:rsidRPr="001660CF">
        <w:rPr>
          <w:rFonts w:ascii="Times New Roman" w:eastAsia="Times New Roman" w:hAnsi="Times New Roman" w:cs="Times New Roman"/>
          <w:sz w:val="24"/>
          <w:szCs w:val="24"/>
        </w:rPr>
        <w:t xml:space="preserve"> Порядок досудебного (внесудебного) обжалования решений и действий (бездействия) МФЦ и его работников установлены разделом </w:t>
      </w:r>
      <w:r w:rsidRPr="001660CF">
        <w:rPr>
          <w:rFonts w:ascii="Times New Roman" w:eastAsia="Times New Roman" w:hAnsi="Times New Roman" w:cs="Times New Roman"/>
          <w:sz w:val="24"/>
          <w:szCs w:val="24"/>
          <w:lang w:val="en-US"/>
        </w:rPr>
        <w:t>V</w:t>
      </w:r>
      <w:r w:rsidRPr="001660CF">
        <w:rPr>
          <w:rFonts w:ascii="Times New Roman" w:eastAsia="Times New Roman" w:hAnsi="Times New Roman" w:cs="Times New Roman"/>
          <w:sz w:val="24"/>
          <w:szCs w:val="24"/>
        </w:rPr>
        <w:t xml:space="preserve"> настоящего Административного регламента.</w:t>
      </w:r>
    </w:p>
    <w:p w14:paraId="690E2573" w14:textId="77777777" w:rsidR="00773DE9" w:rsidRPr="00773DE9" w:rsidRDefault="00773DE9" w:rsidP="00773DE9">
      <w:pPr>
        <w:widowControl w:val="0"/>
        <w:autoSpaceDE w:val="0"/>
        <w:autoSpaceDN w:val="0"/>
        <w:adjustRightInd w:val="0"/>
        <w:outlineLvl w:val="3"/>
        <w:rPr>
          <w:b/>
          <w:lang w:val="ru-RU"/>
        </w:rPr>
      </w:pPr>
    </w:p>
    <w:p w14:paraId="5EBF953A" w14:textId="77777777" w:rsidR="00773DE9" w:rsidRPr="00773DE9" w:rsidRDefault="00773DE9" w:rsidP="00773DE9">
      <w:pPr>
        <w:widowControl w:val="0"/>
        <w:autoSpaceDE w:val="0"/>
        <w:autoSpaceDN w:val="0"/>
        <w:adjustRightInd w:val="0"/>
        <w:outlineLvl w:val="3"/>
        <w:rPr>
          <w:b/>
          <w:lang w:val="ru-RU"/>
        </w:rPr>
      </w:pPr>
    </w:p>
    <w:p w14:paraId="76CCB3D9" w14:textId="77777777" w:rsidR="00773DE9" w:rsidRPr="00773DE9" w:rsidRDefault="00773DE9" w:rsidP="00773DE9">
      <w:pPr>
        <w:widowControl w:val="0"/>
        <w:autoSpaceDE w:val="0"/>
        <w:autoSpaceDN w:val="0"/>
        <w:adjustRightInd w:val="0"/>
        <w:outlineLvl w:val="3"/>
        <w:rPr>
          <w:b/>
          <w:lang w:val="ru-RU"/>
        </w:rPr>
      </w:pPr>
    </w:p>
    <w:p w14:paraId="261C8D9C" w14:textId="77777777" w:rsidR="00773DE9" w:rsidRPr="00773DE9" w:rsidRDefault="00773DE9" w:rsidP="00773DE9">
      <w:pPr>
        <w:widowControl w:val="0"/>
        <w:autoSpaceDE w:val="0"/>
        <w:autoSpaceDN w:val="0"/>
        <w:adjustRightInd w:val="0"/>
        <w:outlineLvl w:val="3"/>
        <w:rPr>
          <w:b/>
          <w:lang w:val="ru-RU"/>
        </w:rPr>
      </w:pPr>
    </w:p>
    <w:p w14:paraId="3071643A" w14:textId="77777777" w:rsidR="00773DE9" w:rsidRPr="00773DE9" w:rsidRDefault="00773DE9" w:rsidP="00773DE9">
      <w:pPr>
        <w:widowControl w:val="0"/>
        <w:autoSpaceDE w:val="0"/>
        <w:autoSpaceDN w:val="0"/>
        <w:adjustRightInd w:val="0"/>
        <w:ind w:firstLine="709"/>
        <w:jc w:val="center"/>
        <w:outlineLvl w:val="3"/>
        <w:rPr>
          <w:b/>
          <w:lang w:val="ru-RU"/>
        </w:rPr>
      </w:pPr>
      <w:r w:rsidRPr="00773DE9">
        <w:rPr>
          <w:b/>
          <w:lang w:val="ru-RU"/>
        </w:rPr>
        <w:lastRenderedPageBreak/>
        <w:t>Прием</w:t>
      </w:r>
      <w:r w:rsidRPr="00773DE9">
        <w:rPr>
          <w:lang w:val="ru-RU"/>
        </w:rPr>
        <w:t xml:space="preserve"> </w:t>
      </w:r>
      <w:r w:rsidRPr="00773DE9">
        <w:rPr>
          <w:b/>
          <w:lang w:val="ru-RU"/>
        </w:rPr>
        <w:t>и регистрация запроса и иных документов для предоставления муниципальной услуги</w:t>
      </w:r>
    </w:p>
    <w:p w14:paraId="091ED4A6" w14:textId="77777777" w:rsidR="00773DE9" w:rsidRPr="00773DE9" w:rsidRDefault="00773DE9" w:rsidP="00773DE9">
      <w:pPr>
        <w:widowControl w:val="0"/>
        <w:autoSpaceDE w:val="0"/>
        <w:autoSpaceDN w:val="0"/>
        <w:adjustRightInd w:val="0"/>
        <w:ind w:firstLine="709"/>
        <w:jc w:val="center"/>
        <w:outlineLvl w:val="3"/>
        <w:rPr>
          <w:lang w:val="ru-RU"/>
        </w:rPr>
      </w:pPr>
    </w:p>
    <w:p w14:paraId="7ED09408"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3.3. Основанием для начала административной процедуры является поступление от заявителя запроса о предоставлении </w:t>
      </w:r>
      <w:r w:rsidRPr="00773DE9">
        <w:rPr>
          <w:lang w:val="ru-RU" w:eastAsia="ru-RU"/>
        </w:rPr>
        <w:t>муниципальной</w:t>
      </w:r>
      <w:r w:rsidRPr="00773DE9">
        <w:rPr>
          <w:lang w:val="ru-RU"/>
        </w:rPr>
        <w:t xml:space="preserve"> услуги на бумажном носителе непосредственно в МФЦ.</w:t>
      </w:r>
    </w:p>
    <w:p w14:paraId="22CBEBCC"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Подача запроса и документов осуществляется в порядке общей очереди в приемные часы или по предварительной записи. Заявитель подает запрос и документы, указанные в пунктах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0421B260"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Запрос о предоставлении муниципальной услуги может быть оформлен заявителем в МФЦ либо оформлен заранее. </w:t>
      </w:r>
    </w:p>
    <w:p w14:paraId="1BC4C85F"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По просьбе обратившегося лица запрос может быть оформлен специалистом МФЦ,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6747A08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Специалист МФЦ, ответственный за прием документов, осуществляет следующие действия в ходе приема заявителя:</w:t>
      </w:r>
    </w:p>
    <w:p w14:paraId="41E647D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а) устанавливает предмет обращения, проверяет документ, удостоверяющий личность;</w:t>
      </w:r>
    </w:p>
    <w:p w14:paraId="3A5ED30E"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б) проверяет полномочия заявителя;</w:t>
      </w:r>
    </w:p>
    <w:p w14:paraId="62D392A8"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в) проверяет наличие всех документов, необходимых для предоставления </w:t>
      </w:r>
      <w:r w:rsidRPr="00773DE9">
        <w:rPr>
          <w:lang w:val="ru-RU" w:eastAsia="ru-RU"/>
        </w:rPr>
        <w:t>муниципальной</w:t>
      </w:r>
      <w:r w:rsidRPr="00773DE9">
        <w:rPr>
          <w:lang w:val="ru-RU"/>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69AE1750"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г) проверяет соответствие представленных документов требованиям, удостоверяясь, что отсутствуют основания для отказа в приеме документов;</w:t>
      </w:r>
    </w:p>
    <w:p w14:paraId="56C1418F"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д) принимает решение о приеме у заявителя представленных документов;</w:t>
      </w:r>
    </w:p>
    <w:p w14:paraId="4EFD018F" w14:textId="77777777" w:rsidR="00773DE9" w:rsidRPr="00773DE9" w:rsidRDefault="00773DE9" w:rsidP="00773DE9">
      <w:pPr>
        <w:widowControl w:val="0"/>
        <w:tabs>
          <w:tab w:val="left" w:pos="1932"/>
        </w:tabs>
        <w:autoSpaceDE w:val="0"/>
        <w:autoSpaceDN w:val="0"/>
        <w:adjustRightInd w:val="0"/>
        <w:ind w:firstLine="709"/>
        <w:jc w:val="both"/>
        <w:rPr>
          <w:lang w:val="ru-RU"/>
        </w:rPr>
      </w:pPr>
      <w:r w:rsidRPr="00773DE9">
        <w:rPr>
          <w:lang w:val="ru-RU"/>
        </w:rPr>
        <w:t>е) регистрирует запрос и представленные документы под индивидуальным порядковым номером в день их поступления;</w:t>
      </w:r>
    </w:p>
    <w:p w14:paraId="5B31B964"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ж) выдает заявителю расписку с описью представленных документов и указанием даты их принятия, подтверждающую принятие документов.</w:t>
      </w:r>
    </w:p>
    <w:p w14:paraId="1DA2277E"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При необходимости специалист МФЦ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70D1D168"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При отсутствии у заявителя заполненного запроса или неправильном его заполнении специалист МФЦ, ответственный за прием документов, помогает заявителю заполнить запрос. </w:t>
      </w:r>
    </w:p>
    <w:p w14:paraId="3C5B6B4F"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Длительность осуществления всех необходимых действий не может превышать 15 минут.</w:t>
      </w:r>
    </w:p>
    <w:p w14:paraId="1A30782A"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3.3.1. Критерием принятия решения о приеме документов является наличие запроса и прилагаемых к нему документов.</w:t>
      </w:r>
    </w:p>
    <w:p w14:paraId="507E9B2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3.3.2. Максимальный срок исполнения административной процедуры составляет 1 рабочий день со дня поступления запроса от заявителя о предоставлении </w:t>
      </w:r>
      <w:r w:rsidRPr="00773DE9">
        <w:rPr>
          <w:lang w:val="ru-RU" w:eastAsia="ru-RU"/>
        </w:rPr>
        <w:t>муниципальной</w:t>
      </w:r>
      <w:r w:rsidRPr="00773DE9">
        <w:rPr>
          <w:lang w:val="ru-RU"/>
        </w:rPr>
        <w:t xml:space="preserve"> услуги. </w:t>
      </w:r>
    </w:p>
    <w:p w14:paraId="2413145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3.3.3. Результатом административной процедуры является одно из следующих действий: </w:t>
      </w:r>
    </w:p>
    <w:p w14:paraId="0B001A09"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прием и регистрация в МФЦ запроса и документов, представленных заявителем, их передача специалисту Органа, ответственному за принятие решений о предоставлении </w:t>
      </w:r>
      <w:r w:rsidRPr="00773DE9">
        <w:rPr>
          <w:lang w:val="ru-RU" w:eastAsia="ru-RU"/>
        </w:rPr>
        <w:t>муниципальной</w:t>
      </w:r>
      <w:r w:rsidRPr="00773DE9">
        <w:rPr>
          <w:lang w:val="ru-RU"/>
        </w:rPr>
        <w:t xml:space="preserve"> услуги;</w:t>
      </w:r>
    </w:p>
    <w:p w14:paraId="1DF3893D"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прием и регистрация в МФЦ запроса и документов, представленных заявителем, и </w:t>
      </w:r>
      <w:r w:rsidRPr="00773DE9">
        <w:rPr>
          <w:lang w:val="ru-RU"/>
        </w:rPr>
        <w:lastRenderedPageBreak/>
        <w:t xml:space="preserve">их передача специалисту Органа, МФЦ, ответственному за межведомственное взаимодействие (в случае, если заявитель самостоятельно не представил документы, указанные в пункте 2.10 настоящего Административного регламента). </w:t>
      </w:r>
    </w:p>
    <w:p w14:paraId="22E4A4F4" w14:textId="77777777" w:rsidR="00773DE9" w:rsidRPr="00773DE9" w:rsidRDefault="00773DE9" w:rsidP="00773DE9">
      <w:pPr>
        <w:autoSpaceDE w:val="0"/>
        <w:autoSpaceDN w:val="0"/>
        <w:adjustRightInd w:val="0"/>
        <w:ind w:firstLine="709"/>
        <w:jc w:val="both"/>
        <w:rPr>
          <w:lang w:val="ru-RU"/>
        </w:rPr>
      </w:pPr>
      <w:r w:rsidRPr="00773DE9">
        <w:rPr>
          <w:lang w:val="ru-RU"/>
        </w:rPr>
        <w:t>Результат административной процедуры фиксируется в электронной базе входящих документов специалистом МФЦ, ответственным за прием документов.</w:t>
      </w:r>
    </w:p>
    <w:p w14:paraId="3898FC88" w14:textId="77777777" w:rsidR="00773DE9" w:rsidRPr="00773DE9" w:rsidRDefault="00773DE9" w:rsidP="00773DE9">
      <w:pPr>
        <w:autoSpaceDE w:val="0"/>
        <w:autoSpaceDN w:val="0"/>
        <w:adjustRightInd w:val="0"/>
        <w:ind w:firstLine="709"/>
        <w:jc w:val="both"/>
        <w:rPr>
          <w:lang w:val="ru-RU"/>
        </w:rPr>
      </w:pPr>
      <w:r w:rsidRPr="00773DE9">
        <w:rPr>
          <w:lang w:val="ru-RU"/>
        </w:rPr>
        <w:t>3.3.4.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14:paraId="601CC9B7" w14:textId="77777777" w:rsidR="00773DE9" w:rsidRPr="00773DE9" w:rsidRDefault="00773DE9" w:rsidP="00773DE9">
      <w:pPr>
        <w:autoSpaceDE w:val="0"/>
        <w:autoSpaceDN w:val="0"/>
        <w:adjustRightInd w:val="0"/>
        <w:jc w:val="both"/>
        <w:rPr>
          <w:lang w:val="ru-RU"/>
        </w:rPr>
      </w:pPr>
    </w:p>
    <w:p w14:paraId="4B73694A" w14:textId="77777777" w:rsidR="00773DE9" w:rsidRPr="00773DE9" w:rsidRDefault="00773DE9" w:rsidP="00773DE9">
      <w:pPr>
        <w:autoSpaceDE w:val="0"/>
        <w:autoSpaceDN w:val="0"/>
        <w:adjustRightInd w:val="0"/>
        <w:jc w:val="center"/>
        <w:rPr>
          <w:b/>
          <w:lang w:val="ru-RU" w:eastAsia="ru-RU"/>
        </w:rPr>
      </w:pPr>
      <w:r w:rsidRPr="00773DE9">
        <w:rPr>
          <w:b/>
          <w:lang w:val="ru-RU" w:eastAsia="ru-RU"/>
        </w:rPr>
        <w:t xml:space="preserve">Направление специалистом межведомственных запросов </w:t>
      </w:r>
    </w:p>
    <w:p w14:paraId="259B26BC" w14:textId="77777777" w:rsidR="00773DE9" w:rsidRPr="00773DE9" w:rsidRDefault="00773DE9" w:rsidP="00773DE9">
      <w:pPr>
        <w:autoSpaceDE w:val="0"/>
        <w:autoSpaceDN w:val="0"/>
        <w:adjustRightInd w:val="0"/>
        <w:jc w:val="center"/>
        <w:rPr>
          <w:b/>
          <w:lang w:val="ru-RU" w:eastAsia="ru-RU"/>
        </w:rPr>
      </w:pPr>
      <w:r w:rsidRPr="00773DE9">
        <w:rPr>
          <w:b/>
          <w:lang w:val="ru-RU" w:eastAsia="ru-RU"/>
        </w:rPr>
        <w:t xml:space="preserve">в органы государственной власти, органы местного самоуправления </w:t>
      </w:r>
    </w:p>
    <w:p w14:paraId="4C29AE85" w14:textId="77777777" w:rsidR="00773DE9" w:rsidRPr="00773DE9" w:rsidRDefault="00773DE9" w:rsidP="00773DE9">
      <w:pPr>
        <w:autoSpaceDE w:val="0"/>
        <w:autoSpaceDN w:val="0"/>
        <w:adjustRightInd w:val="0"/>
        <w:jc w:val="center"/>
        <w:rPr>
          <w:b/>
          <w:lang w:val="ru-RU" w:eastAsia="ru-RU"/>
        </w:rPr>
      </w:pPr>
      <w:r w:rsidRPr="00773DE9">
        <w:rPr>
          <w:b/>
          <w:lang w:val="ru-RU" w:eastAsia="ru-RU"/>
        </w:rPr>
        <w:t xml:space="preserve">и подведомственные этим органам организации в случае, </w:t>
      </w:r>
    </w:p>
    <w:p w14:paraId="7619154E" w14:textId="77777777" w:rsidR="00773DE9" w:rsidRPr="00773DE9" w:rsidRDefault="00773DE9" w:rsidP="00773DE9">
      <w:pPr>
        <w:autoSpaceDE w:val="0"/>
        <w:autoSpaceDN w:val="0"/>
        <w:adjustRightInd w:val="0"/>
        <w:jc w:val="center"/>
        <w:rPr>
          <w:b/>
          <w:lang w:val="ru-RU" w:eastAsia="ru-RU"/>
        </w:rPr>
      </w:pPr>
      <w:r w:rsidRPr="00773DE9">
        <w:rPr>
          <w:b/>
          <w:lang w:val="ru-RU" w:eastAsia="ru-RU"/>
        </w:rPr>
        <w:t xml:space="preserve">если определенные документы не были представлены </w:t>
      </w:r>
    </w:p>
    <w:p w14:paraId="3B534E3E" w14:textId="77777777" w:rsidR="00773DE9" w:rsidRPr="00773DE9" w:rsidRDefault="00773DE9" w:rsidP="00773DE9">
      <w:pPr>
        <w:autoSpaceDE w:val="0"/>
        <w:autoSpaceDN w:val="0"/>
        <w:adjustRightInd w:val="0"/>
        <w:jc w:val="center"/>
        <w:rPr>
          <w:b/>
          <w:lang w:val="ru-RU" w:eastAsia="ru-RU"/>
        </w:rPr>
      </w:pPr>
      <w:r w:rsidRPr="00773DE9">
        <w:rPr>
          <w:b/>
          <w:lang w:val="ru-RU" w:eastAsia="ru-RU"/>
        </w:rPr>
        <w:t>заявителем самостоятельно</w:t>
      </w:r>
    </w:p>
    <w:p w14:paraId="05ED7293" w14:textId="77777777" w:rsidR="00773DE9" w:rsidRPr="00773DE9" w:rsidRDefault="00773DE9" w:rsidP="00773DE9">
      <w:pPr>
        <w:autoSpaceDE w:val="0"/>
        <w:autoSpaceDN w:val="0"/>
        <w:adjustRightInd w:val="0"/>
        <w:jc w:val="center"/>
        <w:rPr>
          <w:rFonts w:eastAsia="Calibri"/>
          <w:b/>
          <w:lang w:val="ru-RU" w:eastAsia="ru-RU"/>
        </w:rPr>
      </w:pPr>
    </w:p>
    <w:p w14:paraId="015120E9" w14:textId="77777777" w:rsidR="00773DE9" w:rsidRPr="00773DE9" w:rsidRDefault="00773DE9" w:rsidP="00773DE9">
      <w:pPr>
        <w:autoSpaceDE w:val="0"/>
        <w:autoSpaceDN w:val="0"/>
        <w:adjustRightInd w:val="0"/>
        <w:ind w:firstLine="709"/>
        <w:jc w:val="both"/>
        <w:rPr>
          <w:lang w:val="ru-RU"/>
        </w:rPr>
      </w:pPr>
      <w:r w:rsidRPr="00773DE9">
        <w:rPr>
          <w:lang w:val="ru-RU"/>
        </w:rPr>
        <w:t>3.4. 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 осуществляется в порядке, указанном в пункте 3.10</w:t>
      </w:r>
      <w:r w:rsidRPr="00773DE9">
        <w:rPr>
          <w:rFonts w:eastAsia="Calibri"/>
          <w:lang w:val="ru-RU" w:eastAsia="ru-RU"/>
        </w:rPr>
        <w:t xml:space="preserve"> </w:t>
      </w:r>
      <w:r w:rsidRPr="00773DE9">
        <w:rPr>
          <w:lang w:val="ru-RU"/>
        </w:rPr>
        <w:t>настоящего Административного регламента.</w:t>
      </w:r>
    </w:p>
    <w:p w14:paraId="20684444" w14:textId="77777777" w:rsidR="00773DE9" w:rsidRPr="00773DE9" w:rsidRDefault="00773DE9" w:rsidP="00773DE9">
      <w:pPr>
        <w:autoSpaceDE w:val="0"/>
        <w:autoSpaceDN w:val="0"/>
        <w:adjustRightInd w:val="0"/>
        <w:ind w:firstLine="709"/>
        <w:jc w:val="both"/>
        <w:rPr>
          <w:lang w:val="ru-RU"/>
        </w:rPr>
      </w:pPr>
    </w:p>
    <w:p w14:paraId="5B0FB254" w14:textId="77777777" w:rsidR="00773DE9" w:rsidRPr="00773DE9" w:rsidRDefault="00773DE9" w:rsidP="00773DE9">
      <w:pPr>
        <w:widowControl w:val="0"/>
        <w:autoSpaceDE w:val="0"/>
        <w:autoSpaceDN w:val="0"/>
        <w:adjustRightInd w:val="0"/>
        <w:ind w:firstLine="709"/>
        <w:jc w:val="center"/>
        <w:outlineLvl w:val="3"/>
        <w:rPr>
          <w:b/>
          <w:lang w:val="ru-RU"/>
        </w:rPr>
      </w:pPr>
      <w:r w:rsidRPr="00773DE9">
        <w:rPr>
          <w:b/>
          <w:lang w:val="ru-RU"/>
        </w:rPr>
        <w:t xml:space="preserve">Принятие решения о предоставлении (об отказе в предоставлении) </w:t>
      </w:r>
      <w:r w:rsidRPr="00773DE9">
        <w:rPr>
          <w:rFonts w:eastAsia="Calibri"/>
          <w:b/>
          <w:lang w:val="ru-RU" w:eastAsia="ru-RU"/>
        </w:rPr>
        <w:t>муниципальной</w:t>
      </w:r>
      <w:r w:rsidRPr="00773DE9">
        <w:rPr>
          <w:b/>
          <w:lang w:val="ru-RU"/>
        </w:rPr>
        <w:t xml:space="preserve"> услуги</w:t>
      </w:r>
    </w:p>
    <w:p w14:paraId="04392CC1" w14:textId="77777777" w:rsidR="00773DE9" w:rsidRPr="00773DE9" w:rsidRDefault="00773DE9" w:rsidP="00773DE9">
      <w:pPr>
        <w:widowControl w:val="0"/>
        <w:autoSpaceDE w:val="0"/>
        <w:autoSpaceDN w:val="0"/>
        <w:adjustRightInd w:val="0"/>
        <w:ind w:firstLine="709"/>
        <w:jc w:val="center"/>
        <w:outlineLvl w:val="3"/>
        <w:rPr>
          <w:b/>
          <w:lang w:val="ru-RU"/>
        </w:rPr>
      </w:pPr>
    </w:p>
    <w:p w14:paraId="20769705" w14:textId="77777777" w:rsidR="00773DE9" w:rsidRPr="00773DE9" w:rsidRDefault="00773DE9" w:rsidP="00773DE9">
      <w:pPr>
        <w:autoSpaceDE w:val="0"/>
        <w:autoSpaceDN w:val="0"/>
        <w:adjustRightInd w:val="0"/>
        <w:ind w:firstLine="709"/>
        <w:jc w:val="both"/>
        <w:rPr>
          <w:lang w:val="ru-RU"/>
        </w:rPr>
      </w:pPr>
      <w:r w:rsidRPr="00773DE9">
        <w:rPr>
          <w:lang w:val="ru-RU"/>
        </w:rPr>
        <w:t>3.5. Принятие решения о предоставлении (об отказе в предоставлении) муниципальной услуги осуществляется в порядке, указанном в пункте 3.11</w:t>
      </w:r>
      <w:r w:rsidRPr="00773DE9">
        <w:rPr>
          <w:rFonts w:eastAsia="Calibri"/>
          <w:lang w:val="ru-RU" w:eastAsia="ru-RU"/>
        </w:rPr>
        <w:t xml:space="preserve"> </w:t>
      </w:r>
      <w:r w:rsidRPr="00773DE9">
        <w:rPr>
          <w:lang w:val="ru-RU"/>
        </w:rPr>
        <w:t>настоящего Административного регламента.</w:t>
      </w:r>
    </w:p>
    <w:p w14:paraId="008C696C" w14:textId="77777777" w:rsidR="00773DE9" w:rsidRPr="00773DE9" w:rsidRDefault="00773DE9" w:rsidP="00773DE9">
      <w:pPr>
        <w:autoSpaceDE w:val="0"/>
        <w:autoSpaceDN w:val="0"/>
        <w:adjustRightInd w:val="0"/>
        <w:jc w:val="both"/>
        <w:rPr>
          <w:lang w:val="ru-RU"/>
        </w:rPr>
      </w:pPr>
    </w:p>
    <w:p w14:paraId="25B4F61B" w14:textId="77777777" w:rsidR="00773DE9" w:rsidRPr="00773DE9" w:rsidRDefault="00773DE9" w:rsidP="00773DE9">
      <w:pPr>
        <w:autoSpaceDE w:val="0"/>
        <w:autoSpaceDN w:val="0"/>
        <w:adjustRightInd w:val="0"/>
        <w:ind w:firstLine="709"/>
        <w:jc w:val="both"/>
        <w:rPr>
          <w:lang w:val="ru-RU"/>
        </w:rPr>
      </w:pPr>
    </w:p>
    <w:p w14:paraId="2A52212F" w14:textId="77777777" w:rsidR="00773DE9" w:rsidRPr="00773DE9" w:rsidRDefault="00773DE9" w:rsidP="00773DE9">
      <w:pPr>
        <w:widowControl w:val="0"/>
        <w:autoSpaceDE w:val="0"/>
        <w:autoSpaceDN w:val="0"/>
        <w:adjustRightInd w:val="0"/>
        <w:ind w:firstLine="709"/>
        <w:jc w:val="center"/>
        <w:rPr>
          <w:b/>
          <w:lang w:val="ru-RU"/>
        </w:rPr>
      </w:pPr>
      <w:r w:rsidRPr="00773DE9">
        <w:rPr>
          <w:b/>
          <w:lang w:val="ru-RU" w:eastAsia="ru-RU"/>
        </w:rPr>
        <w:t>Уведомление заявителя о принятом решении</w:t>
      </w:r>
      <w:r w:rsidRPr="00773DE9">
        <w:rPr>
          <w:b/>
          <w:lang w:val="ru-RU"/>
        </w:rPr>
        <w:t>, выдача заявителю результата предоставления муниципальной услуги</w:t>
      </w:r>
    </w:p>
    <w:p w14:paraId="2BCFCFF8" w14:textId="77777777" w:rsidR="00773DE9" w:rsidRPr="00773DE9" w:rsidRDefault="00773DE9" w:rsidP="00773DE9">
      <w:pPr>
        <w:widowControl w:val="0"/>
        <w:autoSpaceDE w:val="0"/>
        <w:autoSpaceDN w:val="0"/>
        <w:adjustRightInd w:val="0"/>
        <w:ind w:firstLine="709"/>
        <w:jc w:val="center"/>
        <w:rPr>
          <w:b/>
          <w:lang w:val="ru-RU"/>
        </w:rPr>
      </w:pPr>
      <w:r w:rsidRPr="00773DE9">
        <w:rPr>
          <w:b/>
          <w:lang w:val="ru-RU"/>
        </w:rPr>
        <w:t xml:space="preserve"> </w:t>
      </w:r>
    </w:p>
    <w:p w14:paraId="5E6A2EA7"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rPr>
        <w:t xml:space="preserve">3.6. </w:t>
      </w:r>
      <w:r w:rsidRPr="00773DE9">
        <w:rPr>
          <w:lang w:val="ru-RU" w:eastAsia="ru-RU"/>
        </w:rPr>
        <w:t>Уведомление заявителя о принятом решении, выдача заявителю результата предоставления муниципальной услуги</w:t>
      </w:r>
      <w:r w:rsidRPr="00773DE9">
        <w:rPr>
          <w:lang w:val="ru-RU"/>
        </w:rPr>
        <w:t xml:space="preserve"> </w:t>
      </w:r>
      <w:r w:rsidRPr="00773DE9">
        <w:rPr>
          <w:lang w:val="ru-RU" w:eastAsia="ru-RU"/>
        </w:rPr>
        <w:t>осуществляется в порядке, указанном в пункте 3.12 настоящего Административного регламента.</w:t>
      </w:r>
    </w:p>
    <w:p w14:paraId="2A8C9ECA" w14:textId="77777777" w:rsidR="00773DE9" w:rsidRPr="00773DE9" w:rsidRDefault="00773DE9" w:rsidP="00773DE9">
      <w:pPr>
        <w:widowControl w:val="0"/>
        <w:autoSpaceDE w:val="0"/>
        <w:autoSpaceDN w:val="0"/>
        <w:adjustRightInd w:val="0"/>
        <w:ind w:firstLine="709"/>
        <w:jc w:val="both"/>
        <w:rPr>
          <w:lang w:val="ru-RU" w:eastAsia="ru-RU"/>
        </w:rPr>
      </w:pPr>
    </w:p>
    <w:p w14:paraId="6FB46C91" w14:textId="77777777" w:rsidR="00773DE9" w:rsidRPr="00773DE9" w:rsidRDefault="00773DE9" w:rsidP="00773DE9">
      <w:pPr>
        <w:autoSpaceDE w:val="0"/>
        <w:autoSpaceDN w:val="0"/>
        <w:adjustRightInd w:val="0"/>
        <w:ind w:firstLine="709"/>
        <w:jc w:val="both"/>
        <w:rPr>
          <w:lang w:val="ru-RU" w:eastAsia="ru-RU"/>
        </w:rPr>
      </w:pPr>
    </w:p>
    <w:p w14:paraId="77B5F7ED" w14:textId="77777777" w:rsidR="00773DE9" w:rsidRPr="00773DE9" w:rsidRDefault="00773DE9" w:rsidP="00773DE9">
      <w:pPr>
        <w:widowControl w:val="0"/>
        <w:tabs>
          <w:tab w:val="left" w:pos="1134"/>
        </w:tabs>
        <w:autoSpaceDE w:val="0"/>
        <w:autoSpaceDN w:val="0"/>
        <w:adjustRightInd w:val="0"/>
        <w:ind w:firstLine="709"/>
        <w:jc w:val="center"/>
        <w:outlineLvl w:val="1"/>
        <w:rPr>
          <w:b/>
          <w:lang w:val="ru-RU" w:eastAsia="ru-RU"/>
        </w:rPr>
      </w:pPr>
      <w:r w:rsidRPr="001660CF">
        <w:rPr>
          <w:b/>
          <w:lang w:eastAsia="ru-RU"/>
        </w:rPr>
        <w:t>III</w:t>
      </w:r>
      <w:r w:rsidRPr="00773DE9">
        <w:rPr>
          <w:b/>
          <w:lang w:val="ru-RU" w:eastAsia="ru-RU"/>
        </w:rPr>
        <w:t xml:space="preserve"> (</w:t>
      </w:r>
      <w:r>
        <w:rPr>
          <w:b/>
          <w:lang w:eastAsia="ru-RU"/>
        </w:rPr>
        <w:t>II</w:t>
      </w:r>
      <w:r w:rsidRPr="00773DE9">
        <w:rPr>
          <w:b/>
          <w:lang w:val="ru-RU" w:eastAsia="ru-RU"/>
        </w:rPr>
        <w:t xml:space="preserve">) </w:t>
      </w:r>
      <w:r w:rsidRPr="00773DE9">
        <w:rPr>
          <w:b/>
          <w:lang w:val="ru-RU"/>
        </w:rPr>
        <w:t>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14:paraId="1AF525AD" w14:textId="77777777" w:rsidR="00773DE9" w:rsidRPr="00773DE9" w:rsidRDefault="00773DE9" w:rsidP="00773DE9">
      <w:pPr>
        <w:widowControl w:val="0"/>
        <w:tabs>
          <w:tab w:val="left" w:pos="1134"/>
        </w:tabs>
        <w:autoSpaceDE w:val="0"/>
        <w:autoSpaceDN w:val="0"/>
        <w:adjustRightInd w:val="0"/>
        <w:outlineLvl w:val="1"/>
        <w:rPr>
          <w:b/>
          <w:lang w:val="ru-RU"/>
        </w:rPr>
      </w:pPr>
    </w:p>
    <w:p w14:paraId="49B32AF3" w14:textId="77777777" w:rsidR="00773DE9" w:rsidRPr="00773DE9" w:rsidRDefault="00773DE9" w:rsidP="00773DE9">
      <w:pPr>
        <w:widowControl w:val="0"/>
        <w:autoSpaceDE w:val="0"/>
        <w:autoSpaceDN w:val="0"/>
        <w:adjustRightInd w:val="0"/>
        <w:ind w:firstLine="709"/>
        <w:jc w:val="center"/>
        <w:rPr>
          <w:b/>
          <w:lang w:val="ru-RU"/>
        </w:rPr>
      </w:pPr>
      <w:r w:rsidRPr="00773DE9">
        <w:rPr>
          <w:b/>
          <w:lang w:val="ru-RU"/>
        </w:rPr>
        <w:t>Состав административных процедур по предоставлению</w:t>
      </w:r>
    </w:p>
    <w:p w14:paraId="79838297" w14:textId="77777777" w:rsidR="00773DE9" w:rsidRPr="00773DE9" w:rsidRDefault="00773DE9" w:rsidP="00773DE9">
      <w:pPr>
        <w:widowControl w:val="0"/>
        <w:tabs>
          <w:tab w:val="left" w:pos="1134"/>
        </w:tabs>
        <w:autoSpaceDE w:val="0"/>
        <w:autoSpaceDN w:val="0"/>
        <w:adjustRightInd w:val="0"/>
        <w:ind w:firstLine="709"/>
        <w:jc w:val="center"/>
        <w:outlineLvl w:val="1"/>
        <w:rPr>
          <w:b/>
          <w:lang w:val="ru-RU" w:eastAsia="ru-RU"/>
        </w:rPr>
      </w:pPr>
      <w:r w:rsidRPr="00773DE9">
        <w:rPr>
          <w:b/>
          <w:lang w:val="ru-RU"/>
        </w:rPr>
        <w:t>муниципальной услуги</w:t>
      </w:r>
    </w:p>
    <w:p w14:paraId="4535E4A6" w14:textId="77777777" w:rsidR="00773DE9" w:rsidRPr="00773DE9" w:rsidRDefault="00773DE9" w:rsidP="00773DE9">
      <w:pPr>
        <w:widowControl w:val="0"/>
        <w:autoSpaceDE w:val="0"/>
        <w:autoSpaceDN w:val="0"/>
        <w:adjustRightInd w:val="0"/>
        <w:ind w:firstLine="709"/>
        <w:jc w:val="center"/>
        <w:rPr>
          <w:lang w:val="ru-RU"/>
        </w:rPr>
      </w:pPr>
    </w:p>
    <w:p w14:paraId="3F918FA5"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3.7. Предоставление </w:t>
      </w:r>
      <w:r w:rsidRPr="00773DE9">
        <w:rPr>
          <w:lang w:val="ru-RU" w:eastAsia="ru-RU"/>
        </w:rPr>
        <w:t>муниципальной</w:t>
      </w:r>
      <w:r w:rsidRPr="00773DE9">
        <w:rPr>
          <w:lang w:val="ru-RU"/>
        </w:rPr>
        <w:t xml:space="preserve"> услуги  в Органе включает следующие административные процедуры:</w:t>
      </w:r>
    </w:p>
    <w:p w14:paraId="4E40708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1) прием и регистрация запроса и  документов для предоставления </w:t>
      </w:r>
      <w:r w:rsidRPr="00773DE9">
        <w:rPr>
          <w:lang w:val="ru-RU" w:eastAsia="ru-RU"/>
        </w:rPr>
        <w:t>муниципальной</w:t>
      </w:r>
      <w:r w:rsidRPr="00773DE9">
        <w:rPr>
          <w:lang w:val="ru-RU"/>
        </w:rPr>
        <w:t xml:space="preserve"> услуги; </w:t>
      </w:r>
    </w:p>
    <w:p w14:paraId="1929BEBE"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2) </w:t>
      </w:r>
      <w:r w:rsidRPr="00773DE9">
        <w:rPr>
          <w:rFonts w:eastAsia="Calibri"/>
          <w:lang w:val="ru-RU" w:eastAsia="ru-RU"/>
        </w:rPr>
        <w:t xml:space="preserve">направление специалистом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w:t>
      </w:r>
      <w:r w:rsidRPr="00773DE9">
        <w:rPr>
          <w:rFonts w:eastAsia="Calibri"/>
          <w:lang w:val="ru-RU" w:eastAsia="ru-RU"/>
        </w:rPr>
        <w:lastRenderedPageBreak/>
        <w:t>заявителем самостоятельно;</w:t>
      </w:r>
    </w:p>
    <w:p w14:paraId="71872E60"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 принятие решения о предоставлении (решения об отказе в предоставлении) </w:t>
      </w:r>
      <w:r w:rsidRPr="00773DE9">
        <w:rPr>
          <w:lang w:val="ru-RU" w:eastAsia="ru-RU"/>
        </w:rPr>
        <w:t>муниципальной</w:t>
      </w:r>
      <w:r w:rsidRPr="00773DE9">
        <w:rPr>
          <w:lang w:val="ru-RU"/>
        </w:rPr>
        <w:t xml:space="preserve"> услуги;</w:t>
      </w:r>
    </w:p>
    <w:p w14:paraId="6A0B1148" w14:textId="77777777" w:rsidR="00773DE9" w:rsidRPr="001660CF" w:rsidRDefault="00773DE9" w:rsidP="00773DE9">
      <w:pPr>
        <w:pStyle w:val="ConsPlusNormal"/>
        <w:ind w:firstLine="709"/>
        <w:jc w:val="both"/>
        <w:rPr>
          <w:rFonts w:ascii="Times New Roman" w:eastAsia="Times New Roman" w:hAnsi="Times New Roman" w:cs="Times New Roman"/>
          <w:sz w:val="24"/>
          <w:szCs w:val="24"/>
        </w:rPr>
      </w:pPr>
      <w:r w:rsidRPr="001660CF">
        <w:rPr>
          <w:rFonts w:ascii="Times New Roman" w:hAnsi="Times New Roman" w:cs="Times New Roman"/>
          <w:sz w:val="24"/>
          <w:szCs w:val="24"/>
        </w:rPr>
        <w:t xml:space="preserve">4) </w:t>
      </w:r>
      <w:r w:rsidRPr="001660CF">
        <w:rPr>
          <w:rFonts w:ascii="Times New Roman" w:eastAsia="Times New Roman" w:hAnsi="Times New Roman" w:cs="Times New Roman"/>
          <w:sz w:val="24"/>
          <w:szCs w:val="24"/>
        </w:rPr>
        <w:t>уведомление заявителя о принятом решении, выдача заявителю результата предоставления муниципальной услуги.</w:t>
      </w:r>
    </w:p>
    <w:p w14:paraId="45A2F376"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3.8.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bookmarkStart w:id="17" w:name="Par288"/>
      <w:bookmarkEnd w:id="17"/>
    </w:p>
    <w:p w14:paraId="1762DCD2" w14:textId="77777777" w:rsidR="00773DE9" w:rsidRPr="00773DE9" w:rsidRDefault="00773DE9" w:rsidP="00773DE9">
      <w:pPr>
        <w:widowControl w:val="0"/>
        <w:autoSpaceDE w:val="0"/>
        <w:autoSpaceDN w:val="0"/>
        <w:adjustRightInd w:val="0"/>
        <w:ind w:firstLine="709"/>
        <w:jc w:val="both"/>
        <w:rPr>
          <w:lang w:val="ru-RU"/>
        </w:rPr>
      </w:pPr>
    </w:p>
    <w:p w14:paraId="46BE2DCB" w14:textId="77777777" w:rsidR="00773DE9" w:rsidRPr="00773DE9" w:rsidRDefault="00773DE9" w:rsidP="00773DE9">
      <w:pPr>
        <w:widowControl w:val="0"/>
        <w:autoSpaceDE w:val="0"/>
        <w:autoSpaceDN w:val="0"/>
        <w:adjustRightInd w:val="0"/>
        <w:ind w:firstLine="709"/>
        <w:jc w:val="center"/>
        <w:outlineLvl w:val="3"/>
        <w:rPr>
          <w:b/>
          <w:lang w:val="ru-RU"/>
        </w:rPr>
      </w:pPr>
      <w:bookmarkStart w:id="18" w:name="Par293"/>
      <w:bookmarkEnd w:id="18"/>
      <w:r w:rsidRPr="00773DE9">
        <w:rPr>
          <w:b/>
          <w:lang w:val="ru-RU"/>
        </w:rPr>
        <w:t>Прием</w:t>
      </w:r>
      <w:r w:rsidRPr="00773DE9">
        <w:rPr>
          <w:lang w:val="ru-RU"/>
        </w:rPr>
        <w:t xml:space="preserve"> </w:t>
      </w:r>
      <w:r w:rsidRPr="00773DE9">
        <w:rPr>
          <w:b/>
          <w:lang w:val="ru-RU"/>
        </w:rPr>
        <w:t>и регистрация запроса и иных документов для предоставления муниципальной услуги</w:t>
      </w:r>
    </w:p>
    <w:p w14:paraId="08EFA5DB" w14:textId="77777777" w:rsidR="00773DE9" w:rsidRPr="00773DE9" w:rsidRDefault="00773DE9" w:rsidP="00773DE9">
      <w:pPr>
        <w:widowControl w:val="0"/>
        <w:autoSpaceDE w:val="0"/>
        <w:autoSpaceDN w:val="0"/>
        <w:adjustRightInd w:val="0"/>
        <w:ind w:firstLine="709"/>
        <w:jc w:val="center"/>
        <w:outlineLvl w:val="3"/>
        <w:rPr>
          <w:lang w:val="ru-RU"/>
        </w:rPr>
      </w:pPr>
    </w:p>
    <w:p w14:paraId="6CBA859E"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3.9. Основанием для начала административной процедуры является поступление от заявителя запроса на предоставлении </w:t>
      </w:r>
      <w:r w:rsidRPr="00773DE9">
        <w:rPr>
          <w:lang w:val="ru-RU" w:eastAsia="ru-RU"/>
        </w:rPr>
        <w:t>муниципальной</w:t>
      </w:r>
      <w:r w:rsidRPr="00773DE9">
        <w:rPr>
          <w:lang w:val="ru-RU"/>
        </w:rPr>
        <w:t xml:space="preserve"> услуги:</w:t>
      </w:r>
    </w:p>
    <w:p w14:paraId="4AA4EE0B"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на бумажном носителе непосредственно в Орган;</w:t>
      </w:r>
    </w:p>
    <w:p w14:paraId="344CE859"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на бумажном носителе в Орган через организацию почтовой связи, иную организацию, осуществляющую доставку корреспонденции.</w:t>
      </w:r>
    </w:p>
    <w:p w14:paraId="057A7BB2"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1) Очная форма подачи документов – подача запроса и документов при личном приеме в порядке общей очереди в приемные часы или по предварительной записи. При очной форме подачи документов заявитель подает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бумажном виде, то есть документы установленной формы, сформированные на бумажном носителе.</w:t>
      </w:r>
    </w:p>
    <w:p w14:paraId="46E81B94"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При очной форме подачи документов запрос о предоставлении </w:t>
      </w:r>
      <w:r w:rsidRPr="00773DE9">
        <w:rPr>
          <w:lang w:val="ru-RU" w:eastAsia="ru-RU"/>
        </w:rPr>
        <w:t>муниципальной</w:t>
      </w:r>
      <w:r w:rsidRPr="00773DE9">
        <w:rPr>
          <w:lang w:val="ru-RU"/>
        </w:rPr>
        <w:t xml:space="preserve"> услуги может быть оформлен заявителем в ходе приема в Органе, либо оформлен заранее.  </w:t>
      </w:r>
    </w:p>
    <w:p w14:paraId="5176D448"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По просьбе обратившегося лица запрос может быть оформлен специалистом Органа, ответственным за прием документов, с использованием программных средств. В этом случае заявитель собственноручно вписывает в запрос свою фамилию, имя и отчество, ставит дату и подпись.</w:t>
      </w:r>
    </w:p>
    <w:p w14:paraId="56BAADFD"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Специалист Органа, ответственный за прием документов, осуществляет следующие действия в ходе приема заявителя:</w:t>
      </w:r>
    </w:p>
    <w:p w14:paraId="52B1A8F6"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а) устанавливает предмет обращения, проверяет документ, удостоверяющий личность;</w:t>
      </w:r>
    </w:p>
    <w:p w14:paraId="04ABCE58"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б) проверяет полномочия заявителя;</w:t>
      </w:r>
    </w:p>
    <w:p w14:paraId="4E17CBCD"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в) проверяет наличие всех документов, необходимых для предоставления </w:t>
      </w:r>
      <w:r w:rsidRPr="00773DE9">
        <w:rPr>
          <w:lang w:val="ru-RU" w:eastAsia="ru-RU"/>
        </w:rPr>
        <w:t>муниципальной</w:t>
      </w:r>
      <w:r w:rsidRPr="00773DE9">
        <w:rPr>
          <w:lang w:val="ru-RU"/>
        </w:rPr>
        <w:t xml:space="preserve"> услуги, которые заявитель обязан предоставить самостоятельно в соответствии с пунктом 2.6 настоящего Административного регламента; </w:t>
      </w:r>
    </w:p>
    <w:p w14:paraId="01F25C68" w14:textId="77777777" w:rsidR="00773DE9" w:rsidRPr="00773DE9" w:rsidRDefault="00773DE9" w:rsidP="00773DE9">
      <w:pPr>
        <w:widowControl w:val="0"/>
        <w:tabs>
          <w:tab w:val="left" w:pos="1932"/>
        </w:tabs>
        <w:autoSpaceDE w:val="0"/>
        <w:autoSpaceDN w:val="0"/>
        <w:adjustRightInd w:val="0"/>
        <w:ind w:firstLine="709"/>
        <w:jc w:val="both"/>
        <w:rPr>
          <w:lang w:val="ru-RU"/>
        </w:rPr>
      </w:pPr>
      <w:r w:rsidRPr="00773DE9">
        <w:rPr>
          <w:lang w:val="ru-RU"/>
        </w:rPr>
        <w:t>е) регистрирует запрос и представленные документы под индивидуальным порядковым номером в день их поступления;</w:t>
      </w:r>
    </w:p>
    <w:p w14:paraId="49CFA898"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ж) выдает заявителю расписку с описью представленных документов и указанием даты их принятия, подтверждающую принятие документов.</w:t>
      </w:r>
    </w:p>
    <w:p w14:paraId="3E83AC82"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При необходимости специалист Органа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14:paraId="5C7DC72C"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При отсутствии у заявителя заполненного запроса или неправильном его заполнении специалист Органа, ответственный за прием документов, помогает заявителю заполнить заявление. </w:t>
      </w:r>
    </w:p>
    <w:p w14:paraId="604EDBEB"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Длительность осуществления всех необходимых действий не может превышать 15 </w:t>
      </w:r>
      <w:r w:rsidRPr="00773DE9">
        <w:rPr>
          <w:lang w:val="ru-RU"/>
        </w:rPr>
        <w:lastRenderedPageBreak/>
        <w:t>минут.</w:t>
      </w:r>
    </w:p>
    <w:p w14:paraId="4C57A6A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2) Заочная форма подачи документов – направление запроса о предоставлении </w:t>
      </w:r>
      <w:r w:rsidRPr="00773DE9">
        <w:rPr>
          <w:lang w:val="ru-RU" w:eastAsia="ru-RU"/>
        </w:rPr>
        <w:t>муниципальной</w:t>
      </w:r>
      <w:r w:rsidRPr="00773DE9">
        <w:rPr>
          <w:lang w:val="ru-RU"/>
        </w:rPr>
        <w:t xml:space="preserve"> услуги и документов через организацию почтовой связи, иную организацию, осуществляющую доставку корреспонденции.</w:t>
      </w:r>
    </w:p>
    <w:p w14:paraId="59A13E2A"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При заочной форме подачи документов заявитель может направить запрос и документы, указанные в пунктах 2.6, 2.10 настоящего Административного регламента (в случае, если заявитель представляет документ, указанный в пункте 2.10 настоящего Административного регламента по собственной инициативе в виде оригинала запроса и копий документов на бумажном носителе через организацию почтовой связи, иную организацию, осуществляющую доставку корреспонденции. В данном случае удостоверение верности копий документов осуществляется в порядке, установленном федеральным законодательством, днем регистрации запроса является день поступления запроса и документов в Орган.</w:t>
      </w:r>
    </w:p>
    <w:p w14:paraId="19DAC7DF"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Если заявитель обратился заочно, специалист Органа, ответственный за прием документов:</w:t>
      </w:r>
    </w:p>
    <w:p w14:paraId="79327E1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а) устанавливает предмет обращения, проверяет документ, удостоверяющий личность;</w:t>
      </w:r>
    </w:p>
    <w:p w14:paraId="211C2E85"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б) проверяет полномочия заявителя;</w:t>
      </w:r>
    </w:p>
    <w:p w14:paraId="51316906"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в) 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пунктом 2.6 настоящего Административного регламента;</w:t>
      </w:r>
    </w:p>
    <w:p w14:paraId="6F96FAAC" w14:textId="77777777" w:rsidR="00773DE9" w:rsidRPr="00773DE9" w:rsidRDefault="00773DE9" w:rsidP="00773DE9">
      <w:pPr>
        <w:widowControl w:val="0"/>
        <w:tabs>
          <w:tab w:val="left" w:pos="1932"/>
        </w:tabs>
        <w:autoSpaceDE w:val="0"/>
        <w:autoSpaceDN w:val="0"/>
        <w:adjustRightInd w:val="0"/>
        <w:ind w:firstLine="709"/>
        <w:jc w:val="both"/>
        <w:rPr>
          <w:lang w:val="ru-RU"/>
        </w:rPr>
      </w:pPr>
      <w:r w:rsidRPr="00773DE9">
        <w:rPr>
          <w:lang w:val="ru-RU"/>
        </w:rPr>
        <w:t>е) регистрирует запрос и представленные документы под индивидуальным порядковым номером в день их поступления.</w:t>
      </w:r>
    </w:p>
    <w:p w14:paraId="0E1B7D1E"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ж) выдает заявителю расписку с описью представленных документов и указанием даты их принятия, подтверждающую принятие документов.</w:t>
      </w:r>
    </w:p>
    <w:p w14:paraId="4F9B994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Уведомление о приеме документов направляется заявителю не позднее дня, следующего за днем поступления запроса и документов, способом, который использовал (указал) заявитель при заочном обращении.</w:t>
      </w:r>
    </w:p>
    <w:p w14:paraId="1F54072C"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3.9.1. Критерием принятия решения о приеме документов является наличие запроса и прилагаемых к нему документов.</w:t>
      </w:r>
    </w:p>
    <w:p w14:paraId="75A3D64F"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3.9.2. Максимальный срок исполнения административной процедуры составляет 1 рабочий</w:t>
      </w:r>
      <w:r w:rsidRPr="00773DE9">
        <w:rPr>
          <w:i/>
          <w:lang w:val="ru-RU"/>
        </w:rPr>
        <w:t xml:space="preserve"> </w:t>
      </w:r>
      <w:r w:rsidRPr="00773DE9">
        <w:rPr>
          <w:lang w:val="ru-RU"/>
        </w:rPr>
        <w:t xml:space="preserve">день со дня поступления запроса от заявителя о предоставлении </w:t>
      </w:r>
      <w:r w:rsidRPr="00773DE9">
        <w:rPr>
          <w:lang w:val="ru-RU" w:eastAsia="ru-RU"/>
        </w:rPr>
        <w:t>муниципальной</w:t>
      </w:r>
      <w:r w:rsidRPr="00773DE9">
        <w:rPr>
          <w:lang w:val="ru-RU"/>
        </w:rPr>
        <w:t xml:space="preserve"> услуги. </w:t>
      </w:r>
    </w:p>
    <w:p w14:paraId="29617ECD"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3.9.3. Результатом административной процедуры является одно из следующих действий: </w:t>
      </w:r>
    </w:p>
    <w:p w14:paraId="1C4A39BE"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прием и регистрация в Органе запроса и документов, представленных заявителем, их передача специалисту Органа, ответственному за принятие решений о предоставлении </w:t>
      </w:r>
      <w:r w:rsidRPr="00773DE9">
        <w:rPr>
          <w:lang w:val="ru-RU" w:eastAsia="ru-RU"/>
        </w:rPr>
        <w:t>муниципальной</w:t>
      </w:r>
      <w:r w:rsidRPr="00773DE9">
        <w:rPr>
          <w:lang w:val="ru-RU"/>
        </w:rPr>
        <w:t xml:space="preserve"> услуги;</w:t>
      </w:r>
    </w:p>
    <w:p w14:paraId="6695FB7F"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прием и регистрация в Органе запроса и документов, представленных заявителем, и их передача специалисту Органа, ответственному за межведомственное взаимодействие (в случае, если заявитель самостоятельно не представил документ, указанный в пункте 2.10 настоящего Административного регламента). </w:t>
      </w:r>
    </w:p>
    <w:p w14:paraId="22DE304C" w14:textId="77777777" w:rsidR="00773DE9" w:rsidRPr="00773DE9" w:rsidRDefault="00773DE9" w:rsidP="00773DE9">
      <w:pPr>
        <w:autoSpaceDE w:val="0"/>
        <w:autoSpaceDN w:val="0"/>
        <w:adjustRightInd w:val="0"/>
        <w:ind w:firstLine="709"/>
        <w:jc w:val="both"/>
        <w:rPr>
          <w:lang w:val="ru-RU"/>
        </w:rPr>
      </w:pPr>
      <w:r w:rsidRPr="00773DE9">
        <w:rPr>
          <w:lang w:val="ru-RU"/>
        </w:rPr>
        <w:t>Результат административной процедуры фиксируется в электронной базе входящих документов специалистом Органа, ответственным за прием документов.</w:t>
      </w:r>
    </w:p>
    <w:p w14:paraId="40EFA26F" w14:textId="77777777" w:rsidR="00773DE9" w:rsidRPr="00773DE9" w:rsidRDefault="00773DE9" w:rsidP="00773DE9">
      <w:pPr>
        <w:autoSpaceDE w:val="0"/>
        <w:autoSpaceDN w:val="0"/>
        <w:adjustRightInd w:val="0"/>
        <w:ind w:firstLine="709"/>
        <w:jc w:val="both"/>
        <w:rPr>
          <w:lang w:val="ru-RU"/>
        </w:rPr>
      </w:pPr>
      <w:r w:rsidRPr="00773DE9">
        <w:rPr>
          <w:lang w:val="ru-RU"/>
        </w:rPr>
        <w:t>3.9.4.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14:paraId="44375976" w14:textId="77777777" w:rsidR="00773DE9" w:rsidRPr="00773DE9" w:rsidRDefault="00773DE9" w:rsidP="00773DE9">
      <w:pPr>
        <w:autoSpaceDE w:val="0"/>
        <w:autoSpaceDN w:val="0"/>
        <w:adjustRightInd w:val="0"/>
        <w:ind w:firstLine="709"/>
        <w:jc w:val="both"/>
        <w:rPr>
          <w:lang w:val="ru-RU" w:eastAsia="ru-RU"/>
        </w:rPr>
      </w:pPr>
    </w:p>
    <w:p w14:paraId="1A6FD53E" w14:textId="77777777" w:rsidR="007262BD" w:rsidRDefault="007262BD" w:rsidP="00773DE9">
      <w:pPr>
        <w:autoSpaceDE w:val="0"/>
        <w:autoSpaceDN w:val="0"/>
        <w:adjustRightInd w:val="0"/>
        <w:jc w:val="center"/>
        <w:rPr>
          <w:b/>
          <w:lang w:eastAsia="ru-RU"/>
        </w:rPr>
      </w:pPr>
    </w:p>
    <w:p w14:paraId="4F54690A" w14:textId="77777777" w:rsidR="007262BD" w:rsidRDefault="007262BD" w:rsidP="00773DE9">
      <w:pPr>
        <w:autoSpaceDE w:val="0"/>
        <w:autoSpaceDN w:val="0"/>
        <w:adjustRightInd w:val="0"/>
        <w:jc w:val="center"/>
        <w:rPr>
          <w:b/>
          <w:lang w:eastAsia="ru-RU"/>
        </w:rPr>
      </w:pPr>
    </w:p>
    <w:p w14:paraId="744E8357" w14:textId="77777777" w:rsidR="007262BD" w:rsidRDefault="007262BD" w:rsidP="00773DE9">
      <w:pPr>
        <w:autoSpaceDE w:val="0"/>
        <w:autoSpaceDN w:val="0"/>
        <w:adjustRightInd w:val="0"/>
        <w:jc w:val="center"/>
        <w:rPr>
          <w:b/>
          <w:lang w:eastAsia="ru-RU"/>
        </w:rPr>
      </w:pPr>
    </w:p>
    <w:p w14:paraId="0311913A" w14:textId="77777777" w:rsidR="00773DE9" w:rsidRPr="00773DE9" w:rsidRDefault="00773DE9" w:rsidP="00773DE9">
      <w:pPr>
        <w:autoSpaceDE w:val="0"/>
        <w:autoSpaceDN w:val="0"/>
        <w:adjustRightInd w:val="0"/>
        <w:jc w:val="center"/>
        <w:rPr>
          <w:b/>
          <w:lang w:val="ru-RU" w:eastAsia="ru-RU"/>
        </w:rPr>
      </w:pPr>
      <w:r w:rsidRPr="00773DE9">
        <w:rPr>
          <w:b/>
          <w:lang w:val="ru-RU" w:eastAsia="ru-RU"/>
        </w:rPr>
        <w:lastRenderedPageBreak/>
        <w:t xml:space="preserve">Направление специалистом межведомственных запросов </w:t>
      </w:r>
    </w:p>
    <w:p w14:paraId="53FD11D8" w14:textId="77777777" w:rsidR="00773DE9" w:rsidRPr="00773DE9" w:rsidRDefault="00773DE9" w:rsidP="00773DE9">
      <w:pPr>
        <w:autoSpaceDE w:val="0"/>
        <w:autoSpaceDN w:val="0"/>
        <w:adjustRightInd w:val="0"/>
        <w:jc w:val="center"/>
        <w:rPr>
          <w:b/>
          <w:lang w:val="ru-RU" w:eastAsia="ru-RU"/>
        </w:rPr>
      </w:pPr>
      <w:r w:rsidRPr="00773DE9">
        <w:rPr>
          <w:b/>
          <w:lang w:val="ru-RU" w:eastAsia="ru-RU"/>
        </w:rPr>
        <w:t>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14:paraId="2EA27905" w14:textId="77777777" w:rsidR="00773DE9" w:rsidRPr="00773DE9" w:rsidRDefault="00773DE9" w:rsidP="00773DE9">
      <w:pPr>
        <w:autoSpaceDE w:val="0"/>
        <w:autoSpaceDN w:val="0"/>
        <w:adjustRightInd w:val="0"/>
        <w:jc w:val="center"/>
        <w:rPr>
          <w:rFonts w:eastAsia="Calibri"/>
          <w:b/>
          <w:lang w:val="ru-RU" w:eastAsia="ru-RU"/>
        </w:rPr>
      </w:pPr>
    </w:p>
    <w:p w14:paraId="2A096E5D" w14:textId="77777777" w:rsidR="00773DE9" w:rsidRPr="00773DE9" w:rsidRDefault="00773DE9" w:rsidP="00773DE9">
      <w:pPr>
        <w:autoSpaceDE w:val="0"/>
        <w:autoSpaceDN w:val="0"/>
        <w:adjustRightInd w:val="0"/>
        <w:ind w:firstLine="709"/>
        <w:jc w:val="both"/>
        <w:rPr>
          <w:lang w:val="ru-RU"/>
        </w:rPr>
      </w:pPr>
      <w:r w:rsidRPr="00773DE9">
        <w:rPr>
          <w:lang w:val="ru-RU"/>
        </w:rPr>
        <w:t xml:space="preserve">3.10. Основанием для начала административной процедуры является </w:t>
      </w:r>
      <w:r w:rsidRPr="00773DE9">
        <w:rPr>
          <w:rFonts w:eastAsia="Calibri"/>
          <w:lang w:val="ru-RU" w:eastAsia="ru-RU"/>
        </w:rPr>
        <w:t>получение специалистом Органа, МФЦ, ответственным за межведомственное взаимодействие, документов и информации для направления межведомственных запросов о получении документа (сведений из него), указанного в пункте 2.10 настоящего Административного регламента (</w:t>
      </w:r>
      <w:r w:rsidRPr="00773DE9">
        <w:rPr>
          <w:lang w:val="ru-RU"/>
        </w:rPr>
        <w:t>в случае, если заявитель не представил документ, указанный в пункте 2.10 настоящего Административного регламента по собственной инициативе</w:t>
      </w:r>
      <w:r w:rsidRPr="00773DE9">
        <w:rPr>
          <w:rFonts w:eastAsia="Calibri"/>
          <w:lang w:val="ru-RU" w:eastAsia="ru-RU"/>
        </w:rPr>
        <w:t>)</w:t>
      </w:r>
      <w:r w:rsidRPr="00773DE9">
        <w:rPr>
          <w:lang w:val="ru-RU"/>
        </w:rPr>
        <w:t>.</w:t>
      </w:r>
    </w:p>
    <w:p w14:paraId="46DBAC71"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xml:space="preserve"> Специалист Органа, МФЦ, ответственный за межведомственное взаимодействие, не позднее дня, следующего за днем поступления запроса:</w:t>
      </w:r>
    </w:p>
    <w:p w14:paraId="74734FE7"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xml:space="preserve">- оформляет межведомственные запросы; </w:t>
      </w:r>
    </w:p>
    <w:p w14:paraId="06CD3D7E"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-подписывает оформленный межведомственный запрос у руководителя Органа, МФЦ;</w:t>
      </w:r>
    </w:p>
    <w:p w14:paraId="0ABCC5E5"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регистрирует межведомственный запрос в соответствующем реестре;</w:t>
      </w:r>
    </w:p>
    <w:p w14:paraId="0700A1BC"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направляет межведомственный запрос в соответствующий орган или организацию.</w:t>
      </w:r>
    </w:p>
    <w:p w14:paraId="3E495DF9"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14:paraId="1FA6E789"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Направление запросов, контроль за получением ответов на запросы и своевременной передачей указанных ответов в Орган осуществляет специалист Органа, МФЦ, ответственный за межведомственное взаимодействие.</w:t>
      </w:r>
    </w:p>
    <w:p w14:paraId="610D3095"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В день получения всех требуемых ответов на межведомственные запросы специалист Органа, МФЦ, ответственный за межведомственное взаимодействие, передает зарегистрированные ответы и запросы вместе с представленными заявителем документами в Орган для принятия решения о предоставлении услуги.</w:t>
      </w:r>
    </w:p>
    <w:p w14:paraId="520DBEB6"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3.10.1. Критерием принятия решения о направлении межведомственного запроса является отсутствие документа, необходимого для предоставления муниципальной услуги, указанного в пункте 2.10 настоящего Административного регламента.</w:t>
      </w:r>
    </w:p>
    <w:p w14:paraId="745A2C3F"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3.10.2. Максимальный срок исполнения административной процедуры составляет 3 рабочих дня со дня получения специалистом Органа, МФЦ, ответственным за межведомственное взаимодействие, документов и информации для направления межведомственных запросов.</w:t>
      </w:r>
    </w:p>
    <w:p w14:paraId="42606ED0"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xml:space="preserve">3.10.3.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 </w:t>
      </w:r>
    </w:p>
    <w:p w14:paraId="0887FA35" w14:textId="77777777" w:rsidR="00773DE9" w:rsidRPr="00773DE9" w:rsidRDefault="00773DE9" w:rsidP="00773DE9">
      <w:pPr>
        <w:autoSpaceDE w:val="0"/>
        <w:autoSpaceDN w:val="0"/>
        <w:adjustRightInd w:val="0"/>
        <w:ind w:firstLine="709"/>
        <w:jc w:val="both"/>
        <w:rPr>
          <w:lang w:val="ru-RU"/>
        </w:rPr>
      </w:pPr>
      <w:r w:rsidRPr="00773DE9">
        <w:rPr>
          <w:lang w:val="ru-RU"/>
        </w:rPr>
        <w:t>Способом фиксации результата административной процедуры является регистрация запрашиваемых документов в журнале исходящей документации, включая систему межведомственного электронного взаимодействия специалистом Органа, МФЦ ответственным за межведомственное взаимодействие.</w:t>
      </w:r>
    </w:p>
    <w:p w14:paraId="63967228" w14:textId="77777777" w:rsidR="00773DE9" w:rsidRPr="00773DE9" w:rsidRDefault="00773DE9" w:rsidP="00773DE9">
      <w:pPr>
        <w:autoSpaceDE w:val="0"/>
        <w:autoSpaceDN w:val="0"/>
        <w:adjustRightInd w:val="0"/>
        <w:ind w:firstLine="709"/>
        <w:jc w:val="both"/>
        <w:rPr>
          <w:lang w:val="ru-RU"/>
        </w:rPr>
      </w:pPr>
      <w:r w:rsidRPr="00773DE9">
        <w:rPr>
          <w:lang w:val="ru-RU"/>
        </w:rPr>
        <w:t>3.10.4.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14:paraId="1DA65D7F" w14:textId="77777777" w:rsidR="00773DE9" w:rsidRPr="00773DE9" w:rsidRDefault="00773DE9" w:rsidP="00773DE9">
      <w:pPr>
        <w:widowControl w:val="0"/>
        <w:autoSpaceDE w:val="0"/>
        <w:autoSpaceDN w:val="0"/>
        <w:adjustRightInd w:val="0"/>
        <w:jc w:val="both"/>
        <w:outlineLvl w:val="3"/>
        <w:rPr>
          <w:lang w:val="ru-RU"/>
        </w:rPr>
      </w:pPr>
    </w:p>
    <w:p w14:paraId="125D995F" w14:textId="77777777" w:rsidR="007262BD" w:rsidRDefault="007262BD" w:rsidP="00773DE9">
      <w:pPr>
        <w:widowControl w:val="0"/>
        <w:autoSpaceDE w:val="0"/>
        <w:autoSpaceDN w:val="0"/>
        <w:adjustRightInd w:val="0"/>
        <w:ind w:firstLine="709"/>
        <w:jc w:val="center"/>
        <w:outlineLvl w:val="3"/>
        <w:rPr>
          <w:b/>
        </w:rPr>
      </w:pPr>
    </w:p>
    <w:p w14:paraId="2BD188E3" w14:textId="77777777" w:rsidR="007262BD" w:rsidRDefault="007262BD" w:rsidP="00773DE9">
      <w:pPr>
        <w:widowControl w:val="0"/>
        <w:autoSpaceDE w:val="0"/>
        <w:autoSpaceDN w:val="0"/>
        <w:adjustRightInd w:val="0"/>
        <w:ind w:firstLine="709"/>
        <w:jc w:val="center"/>
        <w:outlineLvl w:val="3"/>
        <w:rPr>
          <w:b/>
        </w:rPr>
      </w:pPr>
    </w:p>
    <w:p w14:paraId="207D28DC" w14:textId="77777777" w:rsidR="007262BD" w:rsidRDefault="007262BD" w:rsidP="00773DE9">
      <w:pPr>
        <w:widowControl w:val="0"/>
        <w:autoSpaceDE w:val="0"/>
        <w:autoSpaceDN w:val="0"/>
        <w:adjustRightInd w:val="0"/>
        <w:ind w:firstLine="709"/>
        <w:jc w:val="center"/>
        <w:outlineLvl w:val="3"/>
        <w:rPr>
          <w:b/>
        </w:rPr>
      </w:pPr>
    </w:p>
    <w:p w14:paraId="7C9542D4" w14:textId="77777777" w:rsidR="007262BD" w:rsidRDefault="007262BD" w:rsidP="00773DE9">
      <w:pPr>
        <w:widowControl w:val="0"/>
        <w:autoSpaceDE w:val="0"/>
        <w:autoSpaceDN w:val="0"/>
        <w:adjustRightInd w:val="0"/>
        <w:ind w:firstLine="709"/>
        <w:jc w:val="center"/>
        <w:outlineLvl w:val="3"/>
        <w:rPr>
          <w:b/>
        </w:rPr>
      </w:pPr>
    </w:p>
    <w:p w14:paraId="0531C717" w14:textId="77777777" w:rsidR="00773DE9" w:rsidRPr="00773DE9" w:rsidRDefault="00773DE9" w:rsidP="00773DE9">
      <w:pPr>
        <w:widowControl w:val="0"/>
        <w:autoSpaceDE w:val="0"/>
        <w:autoSpaceDN w:val="0"/>
        <w:adjustRightInd w:val="0"/>
        <w:ind w:firstLine="709"/>
        <w:jc w:val="center"/>
        <w:outlineLvl w:val="3"/>
        <w:rPr>
          <w:b/>
          <w:lang w:val="ru-RU"/>
        </w:rPr>
      </w:pPr>
      <w:r w:rsidRPr="00773DE9">
        <w:rPr>
          <w:b/>
          <w:lang w:val="ru-RU"/>
        </w:rPr>
        <w:lastRenderedPageBreak/>
        <w:t xml:space="preserve">Принятие решения о предоставлении (об отказе в предоставлении) </w:t>
      </w:r>
      <w:r w:rsidRPr="00773DE9">
        <w:rPr>
          <w:rFonts w:eastAsia="Calibri"/>
          <w:b/>
          <w:lang w:val="ru-RU" w:eastAsia="ru-RU"/>
        </w:rPr>
        <w:t>муниципальной</w:t>
      </w:r>
      <w:r w:rsidRPr="00773DE9">
        <w:rPr>
          <w:b/>
          <w:lang w:val="ru-RU"/>
        </w:rPr>
        <w:t xml:space="preserve"> услуги</w:t>
      </w:r>
    </w:p>
    <w:p w14:paraId="61AF6B6F" w14:textId="77777777" w:rsidR="00773DE9" w:rsidRPr="00773DE9" w:rsidRDefault="00773DE9" w:rsidP="00773DE9">
      <w:pPr>
        <w:widowControl w:val="0"/>
        <w:autoSpaceDE w:val="0"/>
        <w:autoSpaceDN w:val="0"/>
        <w:adjustRightInd w:val="0"/>
        <w:ind w:firstLine="709"/>
        <w:jc w:val="both"/>
        <w:rPr>
          <w:lang w:val="ru-RU"/>
        </w:rPr>
      </w:pPr>
    </w:p>
    <w:p w14:paraId="21B9765D" w14:textId="77777777" w:rsidR="00773DE9" w:rsidRPr="00773DE9" w:rsidRDefault="00773DE9" w:rsidP="00773DE9">
      <w:pPr>
        <w:autoSpaceDE w:val="0"/>
        <w:autoSpaceDN w:val="0"/>
        <w:adjustRightInd w:val="0"/>
        <w:ind w:firstLine="709"/>
        <w:jc w:val="both"/>
        <w:rPr>
          <w:rFonts w:eastAsiaTheme="minorEastAsia"/>
          <w:lang w:val="ru-RU" w:eastAsia="ru-RU"/>
        </w:rPr>
      </w:pPr>
      <w:r w:rsidRPr="00773DE9">
        <w:rPr>
          <w:lang w:val="ru-RU"/>
        </w:rPr>
        <w:t xml:space="preserve">3.11. </w:t>
      </w:r>
      <w:r w:rsidRPr="00773DE9">
        <w:rPr>
          <w:rFonts w:eastAsiaTheme="minorEastAsia"/>
          <w:lang w:val="ru-RU" w:eastAsia="ru-RU"/>
        </w:rPr>
        <w:t xml:space="preserve">Основанием для начала административной процедуры является наличие в Органе зарегистрированных документов, указанных в </w:t>
      </w:r>
      <w:hyperlink r:id="rId17" w:history="1">
        <w:r w:rsidRPr="00773DE9">
          <w:rPr>
            <w:rFonts w:eastAsiaTheme="minorEastAsia"/>
            <w:lang w:val="ru-RU" w:eastAsia="ru-RU"/>
          </w:rPr>
          <w:t xml:space="preserve">пунктах </w:t>
        </w:r>
      </w:hyperlink>
      <w:r w:rsidRPr="00773DE9">
        <w:rPr>
          <w:rFonts w:eastAsiaTheme="minorEastAsia"/>
          <w:lang w:val="ru-RU" w:eastAsia="ru-RU"/>
        </w:rPr>
        <w:t>2.6, 2.10 настоящего Административного регламента.</w:t>
      </w:r>
    </w:p>
    <w:p w14:paraId="62FE9CFC"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xml:space="preserve">При рассмотрении комплекта документов для предоставления муниципальной услуги специалист Органа: </w:t>
      </w:r>
    </w:p>
    <w:p w14:paraId="5CD94929"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При рассмотрении комплекта документов для предоставления муниципальной услуги специалист Органа: </w:t>
      </w:r>
    </w:p>
    <w:p w14:paraId="16D88D0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ГрК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0CA704F0"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 а также необходимости предоставления Органом муниципальной услуги; </w:t>
      </w:r>
    </w:p>
    <w:p w14:paraId="7E7511EC"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устанавливает факт отсутствия или наличия оснований для отказа в предоставлении муниципальной услуги, предусмотренных пунктами 2.14 настоящего Административного регламента.  </w:t>
      </w:r>
    </w:p>
    <w:p w14:paraId="6C3D876A"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пунктами 2.14 настоящего Административного регламента. </w:t>
      </w:r>
    </w:p>
    <w:p w14:paraId="0F80D0F1"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определяет соответствие представленных документов требованиям, установленным в пунктах 2.6 и 2.10 Административного регламента.</w:t>
      </w:r>
    </w:p>
    <w:p w14:paraId="5BDC6286"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Специалист Органа в течении 1 рабочего</w:t>
      </w:r>
      <w:r w:rsidRPr="00773DE9">
        <w:rPr>
          <w:rFonts w:eastAsia="Calibri"/>
          <w:i/>
          <w:lang w:val="ru-RU" w:eastAsia="ru-RU"/>
        </w:rPr>
        <w:t xml:space="preserve"> </w:t>
      </w:r>
      <w:r w:rsidRPr="00773DE9">
        <w:rPr>
          <w:rFonts w:eastAsia="Calibri"/>
          <w:lang w:val="ru-RU" w:eastAsia="ru-RU"/>
        </w:rPr>
        <w:t>дня по результатам проверки готовит один из следующих документов:</w:t>
      </w:r>
    </w:p>
    <w:p w14:paraId="30BC98A1"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xml:space="preserve">- проект решения о предоставлении муниципальной услуги; </w:t>
      </w:r>
    </w:p>
    <w:p w14:paraId="4E382C2F"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xml:space="preserve">- проект решения об отказе в предоставлении муниципальной услуги (в случае наличия оснований, предусмотренных пунктом 2.14 настоящего Административного регламента).  </w:t>
      </w:r>
    </w:p>
    <w:p w14:paraId="5C03DCCA" w14:textId="77777777" w:rsidR="00773DE9" w:rsidRPr="00773DE9" w:rsidRDefault="00773DE9" w:rsidP="00773DE9">
      <w:pPr>
        <w:autoSpaceDE w:val="0"/>
        <w:autoSpaceDN w:val="0"/>
        <w:adjustRightInd w:val="0"/>
        <w:ind w:firstLine="709"/>
        <w:jc w:val="both"/>
        <w:rPr>
          <w:lang w:val="ru-RU"/>
        </w:rPr>
      </w:pPr>
      <w:r w:rsidRPr="00773DE9">
        <w:rPr>
          <w:lang w:val="ru-RU"/>
        </w:rPr>
        <w:t>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день  оформления проекта.</w:t>
      </w:r>
    </w:p>
    <w:p w14:paraId="1B3A29CC" w14:textId="77777777" w:rsidR="00773DE9" w:rsidRPr="00773DE9" w:rsidRDefault="00773DE9" w:rsidP="00773DE9">
      <w:pPr>
        <w:autoSpaceDE w:val="0"/>
        <w:autoSpaceDN w:val="0"/>
        <w:adjustRightInd w:val="0"/>
        <w:ind w:firstLine="709"/>
        <w:jc w:val="both"/>
        <w:rPr>
          <w:lang w:val="ru-RU"/>
        </w:rPr>
      </w:pPr>
      <w:r w:rsidRPr="00773DE9">
        <w:rPr>
          <w:lang w:val="ru-RU"/>
        </w:rPr>
        <w:t>Руководитель Органа подписывает проект решения о предоставлении муниципальной услуги (решения об отказе в предоставлении муниципальной услуги) в течение 1 рабочего дня</w:t>
      </w:r>
      <w:r w:rsidRPr="00773DE9">
        <w:rPr>
          <w:i/>
          <w:lang w:val="ru-RU"/>
        </w:rPr>
        <w:t xml:space="preserve"> </w:t>
      </w:r>
      <w:r w:rsidRPr="00773DE9">
        <w:rPr>
          <w:lang w:val="ru-RU"/>
        </w:rPr>
        <w:t xml:space="preserve">со дня его получения.  </w:t>
      </w:r>
    </w:p>
    <w:p w14:paraId="2162269E"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Специалист Органа направляет подписанное руководителем Органа решение сотруднику Органа, МФЦ, ответственному за выдачу результата предоставления услуги, для выдачи его заявителю.</w:t>
      </w:r>
    </w:p>
    <w:p w14:paraId="4D703505"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3.11.1. Критерием принятия решения</w:t>
      </w:r>
      <w:r w:rsidRPr="00773DE9">
        <w:rPr>
          <w:lang w:val="ru-RU"/>
        </w:rPr>
        <w:t xml:space="preserve"> о предоставлении </w:t>
      </w:r>
      <w:r w:rsidRPr="00773DE9">
        <w:rPr>
          <w:rFonts w:eastAsia="Calibri"/>
          <w:lang w:val="ru-RU" w:eastAsia="ru-RU"/>
        </w:rPr>
        <w:t>муниципальной</w:t>
      </w:r>
      <w:r w:rsidRPr="00773DE9">
        <w:rPr>
          <w:lang w:val="ru-RU"/>
        </w:rPr>
        <w:t xml:space="preserve"> услуги </w:t>
      </w:r>
      <w:r w:rsidRPr="00773DE9">
        <w:rPr>
          <w:rFonts w:eastAsia="Calibri"/>
          <w:lang w:val="ru-RU" w:eastAsia="ru-RU"/>
        </w:rPr>
        <w:t xml:space="preserve">является соответствие запроса и прилагаемых к нему документов требованиям настоящего Административного регламента. </w:t>
      </w:r>
    </w:p>
    <w:p w14:paraId="64AECE71"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 xml:space="preserve">3.11.2. Максимальный срок исполнения административной процедуры составляет </w:t>
      </w:r>
      <w:r w:rsidRPr="00773DE9">
        <w:rPr>
          <w:rFonts w:eastAsia="Calibri"/>
          <w:lang w:val="ru-RU"/>
        </w:rPr>
        <w:t xml:space="preserve">2 </w:t>
      </w:r>
      <w:r w:rsidRPr="00773DE9">
        <w:rPr>
          <w:rFonts w:eastAsia="Calibri"/>
          <w:lang w:val="ru-RU"/>
        </w:rPr>
        <w:lastRenderedPageBreak/>
        <w:t xml:space="preserve">рабочих дня </w:t>
      </w:r>
      <w:r w:rsidRPr="00773DE9">
        <w:rPr>
          <w:rFonts w:eastAsia="Calibri"/>
          <w:lang w:val="ru-RU" w:eastAsia="ru-RU"/>
        </w:rPr>
        <w:t>со дня получения из Органа, МФЦ полного комплекта документов, необходимых для предоставления муниципальной услуги</w:t>
      </w:r>
      <w:r w:rsidRPr="00773DE9">
        <w:rPr>
          <w:lang w:val="ru-RU" w:eastAsia="ru-RU"/>
        </w:rPr>
        <w:t xml:space="preserve">.  </w:t>
      </w:r>
    </w:p>
    <w:p w14:paraId="2132A5C9" w14:textId="77777777" w:rsidR="00773DE9" w:rsidRPr="00773DE9" w:rsidRDefault="00773DE9" w:rsidP="00773DE9">
      <w:pPr>
        <w:widowControl w:val="0"/>
        <w:autoSpaceDE w:val="0"/>
        <w:autoSpaceDN w:val="0"/>
        <w:adjustRightInd w:val="0"/>
        <w:ind w:firstLine="709"/>
        <w:jc w:val="both"/>
        <w:rPr>
          <w:bCs/>
          <w:iCs/>
          <w:lang w:val="ru-RU" w:eastAsia="ru-RU"/>
        </w:rPr>
      </w:pPr>
      <w:r w:rsidRPr="00773DE9">
        <w:rPr>
          <w:bCs/>
          <w:iCs/>
          <w:lang w:val="ru-RU" w:eastAsia="ru-RU"/>
        </w:rPr>
        <w:t xml:space="preserve">3.11.3. Результатом административной процедуры является принятие решения о предоставлении </w:t>
      </w:r>
      <w:r w:rsidRPr="00773DE9">
        <w:rPr>
          <w:rFonts w:eastAsia="Calibri"/>
          <w:lang w:val="ru-RU" w:eastAsia="ru-RU"/>
        </w:rPr>
        <w:t>муниципальной</w:t>
      </w:r>
      <w:r w:rsidRPr="00773DE9">
        <w:rPr>
          <w:bCs/>
          <w:iCs/>
          <w:lang w:val="ru-RU" w:eastAsia="ru-RU"/>
        </w:rPr>
        <w:t xml:space="preserve"> услуги (либо решения об отказе в предоставлении </w:t>
      </w:r>
      <w:r w:rsidRPr="00773DE9">
        <w:rPr>
          <w:rFonts w:eastAsia="Calibri"/>
          <w:lang w:val="ru-RU" w:eastAsia="ru-RU"/>
        </w:rPr>
        <w:t>муниципальной</w:t>
      </w:r>
      <w:r w:rsidRPr="00773DE9">
        <w:rPr>
          <w:bCs/>
          <w:iCs/>
          <w:lang w:val="ru-RU" w:eastAsia="ru-RU"/>
        </w:rPr>
        <w:t xml:space="preserve"> услуги) и передача принятого решения о предоставлении </w:t>
      </w:r>
      <w:r w:rsidRPr="00773DE9">
        <w:rPr>
          <w:rFonts w:eastAsia="Calibri"/>
          <w:lang w:val="ru-RU" w:eastAsia="ru-RU"/>
        </w:rPr>
        <w:t>муниципальной</w:t>
      </w:r>
      <w:r w:rsidRPr="00773DE9">
        <w:rPr>
          <w:bCs/>
          <w:iCs/>
          <w:lang w:val="ru-RU" w:eastAsia="ru-RU"/>
        </w:rPr>
        <w:t xml:space="preserve"> услуги (либо решения об отказе в предоставлении </w:t>
      </w:r>
      <w:r w:rsidRPr="00773DE9">
        <w:rPr>
          <w:rFonts w:eastAsia="Calibri"/>
          <w:lang w:val="ru-RU" w:eastAsia="ru-RU"/>
        </w:rPr>
        <w:t>муниципальной</w:t>
      </w:r>
      <w:r w:rsidRPr="00773DE9">
        <w:rPr>
          <w:bCs/>
          <w:iCs/>
          <w:lang w:val="ru-RU" w:eastAsia="ru-RU"/>
        </w:rPr>
        <w:t xml:space="preserve"> услуги) сотруднику Органа, МФЦ, ответственному за выдачу результата предоставления услуги, для выдачи его заявителю. </w:t>
      </w:r>
    </w:p>
    <w:p w14:paraId="2F0ED69A" w14:textId="77777777" w:rsidR="00773DE9" w:rsidRPr="00773DE9" w:rsidRDefault="00773DE9" w:rsidP="00773DE9">
      <w:pPr>
        <w:autoSpaceDE w:val="0"/>
        <w:autoSpaceDN w:val="0"/>
        <w:adjustRightInd w:val="0"/>
        <w:ind w:firstLine="709"/>
        <w:jc w:val="both"/>
        <w:rPr>
          <w:lang w:val="ru-RU"/>
        </w:rPr>
      </w:pPr>
      <w:r w:rsidRPr="00773DE9">
        <w:rPr>
          <w:lang w:val="ru-RU"/>
        </w:rPr>
        <w:t>Результат административной процедуры фиксируется в электронной базе документов с пометкой «исполнено» специалистом Органа, ответственным за принятие Решения.</w:t>
      </w:r>
    </w:p>
    <w:p w14:paraId="674BAFD4" w14:textId="77777777" w:rsidR="00773DE9" w:rsidRPr="00773DE9" w:rsidRDefault="00773DE9" w:rsidP="00773DE9">
      <w:pPr>
        <w:autoSpaceDE w:val="0"/>
        <w:autoSpaceDN w:val="0"/>
        <w:adjustRightInd w:val="0"/>
        <w:ind w:firstLine="709"/>
        <w:jc w:val="both"/>
        <w:rPr>
          <w:lang w:val="ru-RU"/>
        </w:rPr>
      </w:pPr>
      <w:r w:rsidRPr="00773DE9">
        <w:rPr>
          <w:lang w:val="ru-RU"/>
        </w:rPr>
        <w:t>3.11.4.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14:paraId="5DA548B5" w14:textId="77777777" w:rsidR="00773DE9" w:rsidRPr="00773DE9" w:rsidRDefault="00773DE9" w:rsidP="00773DE9">
      <w:pPr>
        <w:widowControl w:val="0"/>
        <w:autoSpaceDE w:val="0"/>
        <w:autoSpaceDN w:val="0"/>
        <w:adjustRightInd w:val="0"/>
        <w:rPr>
          <w:lang w:val="ru-RU"/>
        </w:rPr>
      </w:pPr>
    </w:p>
    <w:p w14:paraId="28E328CA" w14:textId="77777777" w:rsidR="00773DE9" w:rsidRPr="00773DE9" w:rsidRDefault="00773DE9" w:rsidP="00773DE9">
      <w:pPr>
        <w:widowControl w:val="0"/>
        <w:autoSpaceDE w:val="0"/>
        <w:autoSpaceDN w:val="0"/>
        <w:adjustRightInd w:val="0"/>
        <w:ind w:firstLine="709"/>
        <w:jc w:val="center"/>
        <w:rPr>
          <w:b/>
          <w:lang w:val="ru-RU"/>
        </w:rPr>
      </w:pPr>
      <w:r w:rsidRPr="00773DE9">
        <w:rPr>
          <w:b/>
          <w:lang w:val="ru-RU" w:eastAsia="ru-RU"/>
        </w:rPr>
        <w:t>Уведомление заявителя о принятом решении</w:t>
      </w:r>
      <w:r w:rsidRPr="00773DE9">
        <w:rPr>
          <w:b/>
          <w:lang w:val="ru-RU"/>
        </w:rPr>
        <w:t>, выдача заявителю результата предоставления муниципальной услуги</w:t>
      </w:r>
    </w:p>
    <w:p w14:paraId="2DA0897A" w14:textId="77777777" w:rsidR="00773DE9" w:rsidRPr="00773DE9" w:rsidRDefault="00773DE9" w:rsidP="00773DE9">
      <w:pPr>
        <w:widowControl w:val="0"/>
        <w:autoSpaceDE w:val="0"/>
        <w:autoSpaceDN w:val="0"/>
        <w:adjustRightInd w:val="0"/>
        <w:ind w:firstLine="709"/>
        <w:jc w:val="center"/>
        <w:rPr>
          <w:b/>
          <w:lang w:val="ru-RU"/>
        </w:rPr>
      </w:pPr>
    </w:p>
    <w:p w14:paraId="02C6DAB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rPr>
        <w:t xml:space="preserve">3.12. </w:t>
      </w:r>
      <w:r w:rsidRPr="00773DE9">
        <w:rPr>
          <w:lang w:val="ru-RU" w:eastAsia="ru-RU"/>
        </w:rPr>
        <w:t xml:space="preserve">Основанием для начала исполнения административной процедуры является поступление сотруднику Органа, МФЦ, ответственному за выдачу результата предоставления услуги, решения о предоставлении </w:t>
      </w:r>
      <w:r w:rsidRPr="00773DE9">
        <w:rPr>
          <w:rFonts w:eastAsia="Calibri"/>
          <w:lang w:val="ru-RU" w:eastAsia="ru-RU"/>
        </w:rPr>
        <w:t>муниципальной</w:t>
      </w:r>
      <w:r w:rsidRPr="00773DE9">
        <w:rPr>
          <w:lang w:val="ru-RU" w:eastAsia="ru-RU"/>
        </w:rPr>
        <w:t xml:space="preserve"> услуги или решения об отказе в предоставлении </w:t>
      </w:r>
      <w:r w:rsidRPr="00773DE9">
        <w:rPr>
          <w:rFonts w:eastAsia="Calibri"/>
          <w:lang w:val="ru-RU" w:eastAsia="ru-RU"/>
        </w:rPr>
        <w:t>муниципальной</w:t>
      </w:r>
      <w:r w:rsidRPr="00773DE9">
        <w:rPr>
          <w:lang w:val="ru-RU" w:eastAsia="ru-RU"/>
        </w:rPr>
        <w:t xml:space="preserve"> услуги (далее - Решение). </w:t>
      </w:r>
    </w:p>
    <w:p w14:paraId="21C1B709"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Административная процедура исполняется сотрудником Органа, МФЦ, ответственным за выдачу Решения.</w:t>
      </w:r>
    </w:p>
    <w:p w14:paraId="1F97A738"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При поступлении Решения сотрудник Органа, МФЦ, ответственный за его выдачу, информирует заявителя о наличии принятого решения и согласует способ получения гражданином данного Решения.</w:t>
      </w:r>
    </w:p>
    <w:p w14:paraId="17F6DCBF"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Информирование заявителя осуществляется по телефону и (или) посредством отправления электронного сообщения на указанный заявителем адрес электронной почты.</w:t>
      </w:r>
    </w:p>
    <w:p w14:paraId="747F5736"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Если заявитель обратился за предоставлением услуги через Портал государственных и муниципальных услуг (функций) Республики Коми и (или) Единый портал государственных и муниципальных услуг (функций),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(функций) Республики Коми и (или) Единый портал государственных и муниципальных услуг (функций).</w:t>
      </w:r>
    </w:p>
    <w:p w14:paraId="5441ABED" w14:textId="77777777" w:rsidR="00773DE9" w:rsidRPr="00773DE9" w:rsidRDefault="00773DE9" w:rsidP="00773DE9">
      <w:pPr>
        <w:autoSpaceDE w:val="0"/>
        <w:autoSpaceDN w:val="0"/>
        <w:adjustRightInd w:val="0"/>
        <w:ind w:firstLine="709"/>
        <w:jc w:val="both"/>
        <w:rPr>
          <w:lang w:val="ru-RU"/>
        </w:rPr>
      </w:pPr>
      <w:r w:rsidRPr="00773DE9">
        <w:rPr>
          <w:lang w:val="ru-RU"/>
        </w:rPr>
        <w:t>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мотивированном отказе в приеме заявления и иных документов, необходимых для предоставления муниципальной услуги.</w:t>
      </w:r>
    </w:p>
    <w:p w14:paraId="766D7FE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В случае личного обращения заявителя выдачу Решения осуществляет сотрудник Органа, МФЦ, ответственный за выдачу Решения,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14:paraId="61D1CFAF"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В случае невозможности информирования специалист Органа, МФЦ, ответственный за выдачу результата предоставления услуги, направляет заявителю  Решение через организацию почтовой связи заказным письмом с уведомлением.</w:t>
      </w:r>
    </w:p>
    <w:p w14:paraId="49196116"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3.12.1. </w:t>
      </w:r>
      <w:r w:rsidRPr="00773DE9">
        <w:rPr>
          <w:rFonts w:eastAsia="Calibri"/>
          <w:lang w:val="ru-RU" w:eastAsia="ru-RU"/>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14:paraId="6DAE7423"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lastRenderedPageBreak/>
        <w:t>3.12.2. Максимальный срок исполнения административной процедуры составляет 1 рабочий день со дня поступления Решения сотруднику Органа, МФЦ,</w:t>
      </w:r>
      <w:r w:rsidRPr="001660CF">
        <w:rPr>
          <w:i/>
          <w:iCs/>
          <w:lang w:eastAsia="ru-RU"/>
        </w:rPr>
        <w:t> </w:t>
      </w:r>
      <w:r w:rsidRPr="00773DE9">
        <w:rPr>
          <w:lang w:val="ru-RU" w:eastAsia="ru-RU"/>
        </w:rPr>
        <w:t>ответственному за его выдачу.</w:t>
      </w:r>
      <w:r w:rsidRPr="001660CF">
        <w:rPr>
          <w:lang w:eastAsia="ru-RU"/>
        </w:rPr>
        <w:t> </w:t>
      </w:r>
    </w:p>
    <w:p w14:paraId="58AA592D"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lang w:val="ru-RU" w:eastAsia="ru-RU"/>
        </w:rPr>
        <w:t xml:space="preserve">3.12.3. Результатом исполнения административной процедуры является уведомление заявителя о принятом Решении и (или) выдача заявителю </w:t>
      </w:r>
      <w:r w:rsidRPr="00773DE9">
        <w:rPr>
          <w:rFonts w:eastAsia="Calibri"/>
          <w:lang w:val="ru-RU" w:eastAsia="ru-RU"/>
        </w:rPr>
        <w:t>Решения.</w:t>
      </w:r>
    </w:p>
    <w:p w14:paraId="1A2BF3EF" w14:textId="77777777" w:rsidR="00773DE9" w:rsidRPr="00773DE9" w:rsidRDefault="00773DE9" w:rsidP="00773DE9">
      <w:pPr>
        <w:autoSpaceDE w:val="0"/>
        <w:autoSpaceDN w:val="0"/>
        <w:adjustRightInd w:val="0"/>
        <w:ind w:firstLine="709"/>
        <w:jc w:val="both"/>
        <w:rPr>
          <w:lang w:val="ru-RU"/>
        </w:rPr>
      </w:pPr>
      <w:r w:rsidRPr="00773DE9">
        <w:rPr>
          <w:lang w:val="ru-RU"/>
        </w:rPr>
        <w:t>Способом фиксации результата административной процедуры является регистрация Решения в журнале исходящей документации, специалистом ответственным за выдачу результата предоставления муниципальной услуги, включая обновление статуса заявителя в личном кабинете на Едином портале государственных и муниципальных услуг (функций), на Портале государственных и муниципальных услуг (функций) Республики Коми, официальном сайте до статуса "исполнено".</w:t>
      </w:r>
    </w:p>
    <w:p w14:paraId="2339D079" w14:textId="77777777" w:rsidR="00773DE9" w:rsidRPr="00773DE9" w:rsidRDefault="00773DE9" w:rsidP="00773DE9">
      <w:pPr>
        <w:autoSpaceDE w:val="0"/>
        <w:autoSpaceDN w:val="0"/>
        <w:adjustRightInd w:val="0"/>
        <w:ind w:firstLine="709"/>
        <w:jc w:val="both"/>
        <w:rPr>
          <w:i/>
          <w:lang w:val="ru-RU"/>
        </w:rPr>
      </w:pPr>
      <w:r w:rsidRPr="00773DE9">
        <w:rPr>
          <w:lang w:val="ru-RU"/>
        </w:rPr>
        <w:t>3.12.4. Иных действий, необходимых для предоставления муниципальной услуги, в том числе связанных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нет.</w:t>
      </w:r>
    </w:p>
    <w:p w14:paraId="7BFF71B8" w14:textId="77777777" w:rsidR="00773DE9" w:rsidRPr="00773DE9" w:rsidRDefault="00773DE9" w:rsidP="00773DE9">
      <w:pPr>
        <w:widowControl w:val="0"/>
        <w:autoSpaceDE w:val="0"/>
        <w:autoSpaceDN w:val="0"/>
        <w:adjustRightInd w:val="0"/>
        <w:jc w:val="both"/>
        <w:rPr>
          <w:lang w:val="ru-RU" w:eastAsia="ru-RU"/>
        </w:rPr>
      </w:pPr>
    </w:p>
    <w:p w14:paraId="11BA8FCA"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Исправление опечаток и (или) ошибок, допущенных в документах, выданных в результате предоставления муниципальной услуги</w:t>
      </w:r>
    </w:p>
    <w:p w14:paraId="3D2AFA3F" w14:textId="77777777" w:rsidR="00773DE9" w:rsidRPr="00773DE9" w:rsidRDefault="00773DE9" w:rsidP="00773DE9">
      <w:pPr>
        <w:widowControl w:val="0"/>
        <w:autoSpaceDE w:val="0"/>
        <w:autoSpaceDN w:val="0"/>
        <w:adjustRightInd w:val="0"/>
        <w:ind w:firstLine="709"/>
        <w:jc w:val="both"/>
        <w:rPr>
          <w:lang w:val="ru-RU" w:eastAsia="ru-RU"/>
        </w:rPr>
      </w:pPr>
    </w:p>
    <w:p w14:paraId="34CF0FC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3.13.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w:t>
      </w:r>
    </w:p>
    <w:p w14:paraId="069C939F"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3.13.1.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Орган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14:paraId="3FD7DDD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3.13.2.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765E827" w14:textId="77777777" w:rsidR="00773DE9" w:rsidRPr="00773DE9" w:rsidRDefault="00773DE9" w:rsidP="00773DE9">
      <w:pPr>
        <w:widowControl w:val="0"/>
        <w:numPr>
          <w:ilvl w:val="0"/>
          <w:numId w:val="16"/>
        </w:numPr>
        <w:autoSpaceDE w:val="0"/>
        <w:autoSpaceDN w:val="0"/>
        <w:adjustRightInd w:val="0"/>
        <w:jc w:val="both"/>
        <w:rPr>
          <w:lang w:val="ru-RU" w:eastAsia="ru-RU"/>
        </w:rPr>
      </w:pPr>
      <w:r w:rsidRPr="00773DE9">
        <w:rPr>
          <w:lang w:val="ru-RU" w:eastAsia="ru-RU"/>
        </w:rPr>
        <w:t>лично (заявителем представляются оригиналы документов с опечатками и (или) ошибками, специалистом Органа, ответственным за прием документов делаются копии этих документов);</w:t>
      </w:r>
    </w:p>
    <w:p w14:paraId="7B880DB6" w14:textId="77777777" w:rsidR="00773DE9" w:rsidRPr="00773DE9" w:rsidRDefault="00773DE9" w:rsidP="00773DE9">
      <w:pPr>
        <w:widowControl w:val="0"/>
        <w:numPr>
          <w:ilvl w:val="0"/>
          <w:numId w:val="16"/>
        </w:numPr>
        <w:autoSpaceDE w:val="0"/>
        <w:autoSpaceDN w:val="0"/>
        <w:adjustRightInd w:val="0"/>
        <w:jc w:val="both"/>
        <w:rPr>
          <w:lang w:val="ru-RU" w:eastAsia="ru-RU"/>
        </w:rPr>
      </w:pPr>
      <w:r w:rsidRPr="00773DE9">
        <w:rPr>
          <w:lang w:val="ru-RU" w:eastAsia="ru-RU"/>
        </w:rPr>
        <w:t>через организацию почтовой связи (заявителем направляются копии документов с опечатками и (или) ошибками).</w:t>
      </w:r>
    </w:p>
    <w:p w14:paraId="2D82EE63"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Прием и регистрация заявления об исправлении опечаток и (или) ошибок осуществляется в соответствии с пунктами 3.3,3.9 настоящего Административного регламента, за исключением положений, касающихся возможности представлять документы в электронном виде.</w:t>
      </w:r>
    </w:p>
    <w:p w14:paraId="13001BC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3.13.3.</w:t>
      </w:r>
      <w:r w:rsidRPr="00773DE9">
        <w:rPr>
          <w:i/>
          <w:lang w:val="ru-RU" w:eastAsia="ru-RU"/>
        </w:rPr>
        <w:t xml:space="preserve"> </w:t>
      </w:r>
      <w:r w:rsidRPr="00773DE9">
        <w:rPr>
          <w:lang w:val="ru-RU" w:eastAsia="ru-RU"/>
        </w:rPr>
        <w:t xml:space="preserve">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передача специалисту Органа, ответственному за принятие решений о предоставлении муниципальной услуги,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 </w:t>
      </w:r>
    </w:p>
    <w:p w14:paraId="0635F2D7"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В результате анализа определяется степень полноты информации, содержащейся в заявлении об исправлении опечаток и (или) ошибок и необходимой для его исполнения.</w:t>
      </w:r>
    </w:p>
    <w:p w14:paraId="5EB1E44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По результатам рассмотрения заявления об исправлении опечаток и (или) ошибок специалист Органа, ответственный за принятие решений о предоставлении </w:t>
      </w:r>
      <w:r w:rsidRPr="00773DE9">
        <w:rPr>
          <w:lang w:val="ru-RU" w:eastAsia="ru-RU"/>
        </w:rPr>
        <w:lastRenderedPageBreak/>
        <w:t>муниципальной услуги в течение 3 рабочих дней со дня получения заявления:</w:t>
      </w:r>
    </w:p>
    <w:p w14:paraId="698EED73"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 - 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14:paraId="2B38526F" w14:textId="77777777" w:rsidR="00773DE9" w:rsidRPr="00773DE9" w:rsidRDefault="00773DE9" w:rsidP="00773DE9">
      <w:pPr>
        <w:widowControl w:val="0"/>
        <w:numPr>
          <w:ilvl w:val="0"/>
          <w:numId w:val="19"/>
        </w:numPr>
        <w:autoSpaceDE w:val="0"/>
        <w:autoSpaceDN w:val="0"/>
        <w:adjustRightInd w:val="0"/>
        <w:jc w:val="both"/>
        <w:rPr>
          <w:lang w:val="ru-RU" w:eastAsia="ru-RU"/>
        </w:rPr>
      </w:pPr>
      <w:r w:rsidRPr="00773DE9">
        <w:rPr>
          <w:lang w:val="ru-RU" w:eastAsia="ru-RU"/>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2ABF3741"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Исправление опечаток и (или) ошибок, допущенных в документах, выданных в результате предоставления муниципальной услуги, осуществляется специалистом Органа, ответственным за принятие решений о предоставлении муниципальной услуги в течение двух рабочих дней. При исправлении опечаток и (или) ошибок, допущенных в документах, выданных в результате предоставления муниципальной услуги, не допускается:</w:t>
      </w:r>
    </w:p>
    <w:p w14:paraId="04B784AB" w14:textId="77777777" w:rsidR="00773DE9" w:rsidRPr="00773DE9" w:rsidRDefault="00773DE9" w:rsidP="00773DE9">
      <w:pPr>
        <w:widowControl w:val="0"/>
        <w:numPr>
          <w:ilvl w:val="0"/>
          <w:numId w:val="17"/>
        </w:numPr>
        <w:autoSpaceDE w:val="0"/>
        <w:autoSpaceDN w:val="0"/>
        <w:adjustRightInd w:val="0"/>
        <w:jc w:val="both"/>
        <w:rPr>
          <w:lang w:val="ru-RU" w:eastAsia="ru-RU"/>
        </w:rPr>
      </w:pPr>
      <w:r w:rsidRPr="00773DE9">
        <w:rPr>
          <w:lang w:val="ru-RU" w:eastAsia="ru-RU"/>
        </w:rPr>
        <w:t>изменение содержания документов, являющихся результатом предоставления муниципальной услуги;</w:t>
      </w:r>
    </w:p>
    <w:p w14:paraId="0F69559D" w14:textId="77777777" w:rsidR="00773DE9" w:rsidRPr="00773DE9" w:rsidRDefault="00773DE9" w:rsidP="00773DE9">
      <w:pPr>
        <w:widowControl w:val="0"/>
        <w:numPr>
          <w:ilvl w:val="0"/>
          <w:numId w:val="17"/>
        </w:numPr>
        <w:autoSpaceDE w:val="0"/>
        <w:autoSpaceDN w:val="0"/>
        <w:adjustRightInd w:val="0"/>
        <w:jc w:val="both"/>
        <w:rPr>
          <w:lang w:val="ru-RU" w:eastAsia="ru-RU"/>
        </w:rPr>
      </w:pPr>
      <w:r w:rsidRPr="00773DE9">
        <w:rPr>
          <w:lang w:val="ru-RU" w:eastAsia="ru-RU"/>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14:paraId="57061212"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3.13.4.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14:paraId="1EF0128F"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3.13.5. Максимальный срок исполнения административной процедуры составляет не более 5 рабочих дней со дня поступления в </w:t>
      </w:r>
      <w:r w:rsidRPr="00773DE9">
        <w:rPr>
          <w:i/>
          <w:lang w:val="ru-RU" w:eastAsia="ru-RU"/>
        </w:rPr>
        <w:t>Орган</w:t>
      </w:r>
      <w:r w:rsidRPr="00773DE9">
        <w:rPr>
          <w:lang w:val="ru-RU" w:eastAsia="ru-RU"/>
        </w:rPr>
        <w:t xml:space="preserve"> заявления об исправлении опечаток и (или) ошибок.</w:t>
      </w:r>
    </w:p>
    <w:p w14:paraId="7B04BF81" w14:textId="77777777" w:rsidR="00773DE9" w:rsidRPr="008855D7" w:rsidRDefault="00773DE9" w:rsidP="00773DE9">
      <w:pPr>
        <w:widowControl w:val="0"/>
        <w:autoSpaceDE w:val="0"/>
        <w:autoSpaceDN w:val="0"/>
        <w:adjustRightInd w:val="0"/>
        <w:ind w:firstLine="709"/>
        <w:jc w:val="both"/>
        <w:rPr>
          <w:lang w:eastAsia="ru-RU"/>
        </w:rPr>
      </w:pPr>
      <w:r w:rsidRPr="008855D7">
        <w:rPr>
          <w:lang w:eastAsia="ru-RU"/>
        </w:rPr>
        <w:t>3.1</w:t>
      </w:r>
      <w:r>
        <w:rPr>
          <w:lang w:eastAsia="ru-RU"/>
        </w:rPr>
        <w:t>3</w:t>
      </w:r>
      <w:r w:rsidRPr="008855D7">
        <w:rPr>
          <w:lang w:eastAsia="ru-RU"/>
        </w:rPr>
        <w:t>.6. Результатом процедуры является:</w:t>
      </w:r>
    </w:p>
    <w:p w14:paraId="0033A39D" w14:textId="77777777" w:rsidR="00773DE9" w:rsidRPr="00773DE9" w:rsidRDefault="00773DE9" w:rsidP="00773DE9">
      <w:pPr>
        <w:widowControl w:val="0"/>
        <w:numPr>
          <w:ilvl w:val="0"/>
          <w:numId w:val="18"/>
        </w:numPr>
        <w:autoSpaceDE w:val="0"/>
        <w:autoSpaceDN w:val="0"/>
        <w:adjustRightInd w:val="0"/>
        <w:jc w:val="both"/>
        <w:rPr>
          <w:lang w:val="ru-RU" w:eastAsia="ru-RU"/>
        </w:rPr>
      </w:pPr>
      <w:r w:rsidRPr="00773DE9">
        <w:rPr>
          <w:lang w:val="ru-RU" w:eastAsia="ru-RU"/>
        </w:rPr>
        <w:t>исправленные документы, являющиеся результатом предоставления муниципальной услуги;</w:t>
      </w:r>
    </w:p>
    <w:p w14:paraId="5818794D" w14:textId="77777777" w:rsidR="00773DE9" w:rsidRPr="00773DE9" w:rsidRDefault="00773DE9" w:rsidP="00773DE9">
      <w:pPr>
        <w:widowControl w:val="0"/>
        <w:numPr>
          <w:ilvl w:val="0"/>
          <w:numId w:val="20"/>
        </w:numPr>
        <w:autoSpaceDE w:val="0"/>
        <w:autoSpaceDN w:val="0"/>
        <w:adjustRightInd w:val="0"/>
        <w:jc w:val="both"/>
        <w:rPr>
          <w:lang w:val="ru-RU" w:eastAsia="ru-RU"/>
        </w:rPr>
      </w:pPr>
      <w:r w:rsidRPr="00773DE9">
        <w:rPr>
          <w:lang w:val="ru-RU" w:eastAsia="ru-RU"/>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3DF272D0"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Выдача заявителю исправленного документа производится в порядке, установленном пунктом 3.12 настоящего Регламента.</w:t>
      </w:r>
    </w:p>
    <w:p w14:paraId="192B76BF"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3.13.7.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3377476B" w14:textId="77777777" w:rsidR="00773DE9" w:rsidRPr="00773DE9" w:rsidRDefault="00773DE9" w:rsidP="00773DE9">
      <w:pPr>
        <w:widowControl w:val="0"/>
        <w:autoSpaceDE w:val="0"/>
        <w:autoSpaceDN w:val="0"/>
        <w:adjustRightInd w:val="0"/>
        <w:ind w:firstLine="709"/>
        <w:jc w:val="both"/>
        <w:rPr>
          <w:lang w:val="ru-RU" w:eastAsia="ru-RU"/>
        </w:rPr>
      </w:pPr>
    </w:p>
    <w:p w14:paraId="01FB9909" w14:textId="77777777" w:rsidR="00773DE9" w:rsidRPr="00773DE9" w:rsidRDefault="00773DE9" w:rsidP="00773DE9">
      <w:pPr>
        <w:widowControl w:val="0"/>
        <w:autoSpaceDE w:val="0"/>
        <w:autoSpaceDN w:val="0"/>
        <w:adjustRightInd w:val="0"/>
        <w:ind w:firstLine="709"/>
        <w:jc w:val="center"/>
        <w:outlineLvl w:val="1"/>
        <w:rPr>
          <w:b/>
          <w:lang w:val="ru-RU"/>
        </w:rPr>
      </w:pPr>
      <w:r w:rsidRPr="0025674B">
        <w:rPr>
          <w:b/>
        </w:rPr>
        <w:t>IV</w:t>
      </w:r>
      <w:r w:rsidRPr="00773DE9">
        <w:rPr>
          <w:b/>
          <w:lang w:val="ru-RU"/>
        </w:rPr>
        <w:t>. Формы контроля за исполнением</w:t>
      </w:r>
    </w:p>
    <w:p w14:paraId="2C2A947C" w14:textId="77777777" w:rsidR="00773DE9" w:rsidRPr="00773DE9" w:rsidRDefault="00773DE9" w:rsidP="00773DE9">
      <w:pPr>
        <w:widowControl w:val="0"/>
        <w:autoSpaceDE w:val="0"/>
        <w:autoSpaceDN w:val="0"/>
        <w:adjustRightInd w:val="0"/>
        <w:ind w:firstLine="709"/>
        <w:jc w:val="center"/>
        <w:rPr>
          <w:b/>
          <w:lang w:val="ru-RU"/>
        </w:rPr>
      </w:pPr>
      <w:r w:rsidRPr="00773DE9">
        <w:rPr>
          <w:b/>
          <w:lang w:val="ru-RU"/>
        </w:rPr>
        <w:t>административного регламента</w:t>
      </w:r>
    </w:p>
    <w:p w14:paraId="788F24F3" w14:textId="77777777" w:rsidR="00773DE9" w:rsidRPr="00773DE9" w:rsidRDefault="00773DE9" w:rsidP="00773DE9">
      <w:pPr>
        <w:widowControl w:val="0"/>
        <w:autoSpaceDE w:val="0"/>
        <w:autoSpaceDN w:val="0"/>
        <w:adjustRightInd w:val="0"/>
        <w:ind w:firstLine="709"/>
        <w:jc w:val="both"/>
        <w:rPr>
          <w:lang w:val="ru-RU"/>
        </w:rPr>
      </w:pPr>
    </w:p>
    <w:p w14:paraId="26896F32" w14:textId="77777777" w:rsidR="00773DE9" w:rsidRPr="00773DE9" w:rsidRDefault="00773DE9" w:rsidP="00773DE9">
      <w:pPr>
        <w:jc w:val="center"/>
        <w:rPr>
          <w:lang w:val="ru-RU" w:eastAsia="ru-RU"/>
        </w:rPr>
      </w:pPr>
      <w:bookmarkStart w:id="19" w:name="Par368"/>
      <w:bookmarkEnd w:id="19"/>
      <w:r w:rsidRPr="00773DE9">
        <w:rPr>
          <w:b/>
          <w:bCs/>
          <w:color w:val="000000"/>
          <w:lang w:val="ru-RU"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773DE9">
        <w:rPr>
          <w:color w:val="000000"/>
          <w:lang w:val="ru-RU" w:eastAsia="ru-RU"/>
        </w:rPr>
        <w:t>,</w:t>
      </w:r>
      <w:r w:rsidRPr="0025674B">
        <w:rPr>
          <w:color w:val="000000"/>
          <w:lang w:eastAsia="ru-RU"/>
        </w:rPr>
        <w:t> </w:t>
      </w:r>
      <w:r w:rsidRPr="00773DE9">
        <w:rPr>
          <w:b/>
          <w:bCs/>
          <w:color w:val="000000"/>
          <w:lang w:val="ru-RU" w:eastAsia="ru-RU"/>
        </w:rPr>
        <w:t>устанавливающих требования к предоставлению муниципальной услуги, а также принятием ими решений</w:t>
      </w:r>
    </w:p>
    <w:p w14:paraId="017BA0D1" w14:textId="77777777" w:rsidR="00773DE9" w:rsidRPr="00773DE9" w:rsidRDefault="00773DE9" w:rsidP="00773DE9">
      <w:pPr>
        <w:widowControl w:val="0"/>
        <w:autoSpaceDE w:val="0"/>
        <w:autoSpaceDN w:val="0"/>
        <w:adjustRightInd w:val="0"/>
        <w:ind w:firstLine="709"/>
        <w:jc w:val="both"/>
        <w:rPr>
          <w:lang w:val="ru-RU"/>
        </w:rPr>
      </w:pPr>
    </w:p>
    <w:p w14:paraId="7ED5289F" w14:textId="77777777" w:rsidR="00773DE9" w:rsidRPr="00773DE9" w:rsidRDefault="00773DE9" w:rsidP="00773DE9">
      <w:pPr>
        <w:widowControl w:val="0"/>
        <w:autoSpaceDE w:val="0"/>
        <w:autoSpaceDN w:val="0"/>
        <w:adjustRightInd w:val="0"/>
        <w:ind w:firstLine="709"/>
        <w:jc w:val="both"/>
        <w:rPr>
          <w:lang w:val="ru-RU"/>
        </w:rPr>
      </w:pPr>
    </w:p>
    <w:p w14:paraId="52844C87"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w:t>
      </w:r>
      <w:r w:rsidRPr="00773DE9">
        <w:rPr>
          <w:lang w:val="ru-RU" w:eastAsia="ru-RU"/>
        </w:rPr>
        <w:t xml:space="preserve">муниципальной </w:t>
      </w:r>
      <w:r w:rsidRPr="00773DE9">
        <w:rPr>
          <w:lang w:val="ru-RU"/>
        </w:rPr>
        <w:t xml:space="preserve">услуги, осуществляет первый заместитель руководителя Органа. </w:t>
      </w:r>
    </w:p>
    <w:p w14:paraId="3878CAA8"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lastRenderedPageBreak/>
        <w:t xml:space="preserve">4.2. </w:t>
      </w:r>
      <w:r w:rsidRPr="00773DE9">
        <w:rPr>
          <w:lang w:val="ru-RU" w:eastAsia="ru-RU"/>
        </w:rPr>
        <w:t>Контроль за деятельностью Органа по предоставлению муниципальной услуги осуществляется руководителем Органа.</w:t>
      </w:r>
      <w:r w:rsidRPr="00773DE9">
        <w:rPr>
          <w:lang w:val="ru-RU"/>
        </w:rPr>
        <w:t xml:space="preserve"> </w:t>
      </w:r>
    </w:p>
    <w:p w14:paraId="0D03734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Контроль за исполнением настоящего Административного регламента сотрудниками МФЦ осуществляется руководителем МФЦ.</w:t>
      </w:r>
    </w:p>
    <w:p w14:paraId="586A92B5" w14:textId="77777777" w:rsidR="00773DE9" w:rsidRPr="00773DE9" w:rsidRDefault="00773DE9" w:rsidP="00773DE9">
      <w:pPr>
        <w:widowControl w:val="0"/>
        <w:autoSpaceDE w:val="0"/>
        <w:autoSpaceDN w:val="0"/>
        <w:adjustRightInd w:val="0"/>
        <w:jc w:val="both"/>
        <w:rPr>
          <w:lang w:val="ru-RU"/>
        </w:rPr>
      </w:pPr>
    </w:p>
    <w:p w14:paraId="0B8B05C5" w14:textId="77777777" w:rsidR="00773DE9" w:rsidRPr="00773DE9" w:rsidRDefault="00773DE9" w:rsidP="00773DE9">
      <w:pPr>
        <w:widowControl w:val="0"/>
        <w:autoSpaceDE w:val="0"/>
        <w:autoSpaceDN w:val="0"/>
        <w:adjustRightInd w:val="0"/>
        <w:jc w:val="center"/>
        <w:rPr>
          <w:b/>
          <w:lang w:val="ru-RU" w:eastAsia="ru-RU"/>
        </w:rPr>
      </w:pPr>
      <w:bookmarkStart w:id="20" w:name="Par377"/>
      <w:bookmarkEnd w:id="20"/>
      <w:r w:rsidRPr="00773DE9">
        <w:rPr>
          <w:b/>
          <w:lang w:val="ru-RU"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6F690C23" w14:textId="77777777" w:rsidR="00773DE9" w:rsidRPr="00773DE9" w:rsidRDefault="00773DE9" w:rsidP="00773DE9">
      <w:pPr>
        <w:widowControl w:val="0"/>
        <w:autoSpaceDE w:val="0"/>
        <w:autoSpaceDN w:val="0"/>
        <w:adjustRightInd w:val="0"/>
        <w:ind w:firstLine="709"/>
        <w:jc w:val="both"/>
        <w:rPr>
          <w:lang w:val="ru-RU"/>
        </w:rPr>
      </w:pPr>
    </w:p>
    <w:p w14:paraId="2C03960C"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 xml:space="preserve">4.3. Контроль полноты и качества предоставления </w:t>
      </w:r>
      <w:r w:rsidRPr="00773DE9">
        <w:rPr>
          <w:lang w:val="ru-RU" w:eastAsia="ru-RU"/>
        </w:rPr>
        <w:t>муниципальной</w:t>
      </w:r>
      <w:r w:rsidRPr="00773DE9">
        <w:rPr>
          <w:lang w:val="ru-RU"/>
        </w:rPr>
        <w:t xml:space="preserve"> услуги осуществляется путем проведения плановых и внеплановых проверок.</w:t>
      </w:r>
    </w:p>
    <w:p w14:paraId="20A0239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Плановые проверки проводятся в соответствии с планом работы Органа, но не реже 1 раза в 3 года.</w:t>
      </w:r>
    </w:p>
    <w:p w14:paraId="3A828B3C"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w:t>
      </w:r>
    </w:p>
    <w:p w14:paraId="3D2450CB"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4.4. Внеплановые проверки проводятся в форме документарной проверки и (или) выездной проверки в порядке, установленном законодательством.</w:t>
      </w:r>
    </w:p>
    <w:p w14:paraId="353C46FA"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14:paraId="647BA661" w14:textId="77777777" w:rsidR="00773DE9" w:rsidRPr="00773DE9" w:rsidRDefault="00773DE9" w:rsidP="00773DE9">
      <w:pPr>
        <w:widowControl w:val="0"/>
        <w:autoSpaceDE w:val="0"/>
        <w:autoSpaceDN w:val="0"/>
        <w:adjustRightInd w:val="0"/>
        <w:ind w:firstLine="709"/>
        <w:jc w:val="both"/>
        <w:rPr>
          <w:lang w:val="ru-RU"/>
        </w:rPr>
      </w:pPr>
      <w:r w:rsidRPr="00773DE9">
        <w:rPr>
          <w:lang w:val="ru-RU"/>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21" w:name="Par387"/>
      <w:bookmarkEnd w:id="21"/>
    </w:p>
    <w:p w14:paraId="76AAD4F7" w14:textId="77777777" w:rsidR="00773DE9" w:rsidRPr="00773DE9" w:rsidRDefault="00773DE9" w:rsidP="00773DE9">
      <w:pPr>
        <w:widowControl w:val="0"/>
        <w:autoSpaceDE w:val="0"/>
        <w:autoSpaceDN w:val="0"/>
        <w:adjustRightInd w:val="0"/>
        <w:ind w:firstLine="709"/>
        <w:jc w:val="center"/>
        <w:rPr>
          <w:lang w:val="ru-RU"/>
        </w:rPr>
      </w:pPr>
    </w:p>
    <w:p w14:paraId="12B8FFFE" w14:textId="77777777" w:rsidR="00773DE9" w:rsidRPr="00773DE9" w:rsidRDefault="00773DE9" w:rsidP="00773DE9">
      <w:pPr>
        <w:widowControl w:val="0"/>
        <w:autoSpaceDE w:val="0"/>
        <w:autoSpaceDN w:val="0"/>
        <w:adjustRightInd w:val="0"/>
        <w:ind w:firstLine="709"/>
        <w:jc w:val="center"/>
        <w:outlineLvl w:val="2"/>
        <w:rPr>
          <w:b/>
          <w:lang w:val="ru-RU"/>
        </w:rPr>
      </w:pPr>
      <w:r w:rsidRPr="00773DE9">
        <w:rPr>
          <w:b/>
          <w:lang w:val="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5E417B47" w14:textId="77777777" w:rsidR="00773DE9" w:rsidRPr="00773DE9" w:rsidRDefault="00773DE9" w:rsidP="00773DE9">
      <w:pPr>
        <w:widowControl w:val="0"/>
        <w:autoSpaceDE w:val="0"/>
        <w:autoSpaceDN w:val="0"/>
        <w:adjustRightInd w:val="0"/>
        <w:ind w:firstLine="709"/>
        <w:jc w:val="both"/>
        <w:rPr>
          <w:lang w:val="ru-RU"/>
        </w:rPr>
      </w:pPr>
    </w:p>
    <w:p w14:paraId="112341FD"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rPr>
        <w:t xml:space="preserve">4.6. Должностные лица, ответственные за предоставление </w:t>
      </w:r>
      <w:r w:rsidRPr="00773DE9">
        <w:rPr>
          <w:lang w:val="ru-RU" w:eastAsia="ru-RU"/>
        </w:rPr>
        <w:t>муниципальной</w:t>
      </w:r>
      <w:r w:rsidRPr="00773DE9">
        <w:rPr>
          <w:lang w:val="ru-RU"/>
        </w:rPr>
        <w:t xml:space="preserve"> услуги, несут</w:t>
      </w:r>
      <w:r w:rsidRPr="00773DE9">
        <w:rPr>
          <w:lang w:val="ru-RU" w:eastAsia="ru-RU"/>
        </w:rPr>
        <w:t xml:space="preserve"> персональную ответственность за соблюдение порядка и сроков предоставления муниципальной услуги. </w:t>
      </w:r>
    </w:p>
    <w:p w14:paraId="10A74FAB" w14:textId="77777777" w:rsidR="00773DE9" w:rsidRPr="00773DE9" w:rsidRDefault="00773DE9" w:rsidP="00773DE9">
      <w:pPr>
        <w:widowControl w:val="0"/>
        <w:autoSpaceDE w:val="0"/>
        <w:autoSpaceDN w:val="0"/>
        <w:adjustRightInd w:val="0"/>
        <w:ind w:firstLine="567"/>
        <w:jc w:val="both"/>
        <w:rPr>
          <w:rFonts w:eastAsia="Calibri"/>
          <w:lang w:val="ru-RU" w:eastAsia="ru-RU"/>
        </w:rPr>
      </w:pPr>
      <w:r w:rsidRPr="00773DE9">
        <w:rPr>
          <w:rFonts w:eastAsia="Calibri"/>
          <w:lang w:val="ru-RU" w:eastAsia="ru-RU"/>
        </w:rPr>
        <w:t>МФЦ и его работники несут ответственность, установленную законодательством Российской Федерации:</w:t>
      </w:r>
    </w:p>
    <w:p w14:paraId="7DA814E8" w14:textId="77777777" w:rsidR="00773DE9" w:rsidRPr="00773DE9" w:rsidRDefault="00773DE9" w:rsidP="00773DE9">
      <w:pPr>
        <w:widowControl w:val="0"/>
        <w:autoSpaceDE w:val="0"/>
        <w:autoSpaceDN w:val="0"/>
        <w:adjustRightInd w:val="0"/>
        <w:ind w:firstLine="567"/>
        <w:jc w:val="both"/>
        <w:rPr>
          <w:rFonts w:eastAsia="Calibri"/>
          <w:lang w:val="ru-RU" w:eastAsia="ru-RU"/>
        </w:rPr>
      </w:pPr>
      <w:r w:rsidRPr="00773DE9">
        <w:rPr>
          <w:rFonts w:eastAsia="Calibri"/>
          <w:lang w:val="ru-RU" w:eastAsia="ru-RU"/>
        </w:rPr>
        <w:t>1) за полноту передаваемых Органу запросов, иных документов, принятых от заявителя в МФЦ;</w:t>
      </w:r>
    </w:p>
    <w:p w14:paraId="3436F48E" w14:textId="77777777" w:rsidR="00773DE9" w:rsidRPr="00773DE9" w:rsidRDefault="00773DE9" w:rsidP="00773DE9">
      <w:pPr>
        <w:widowControl w:val="0"/>
        <w:autoSpaceDE w:val="0"/>
        <w:autoSpaceDN w:val="0"/>
        <w:adjustRightInd w:val="0"/>
        <w:ind w:firstLine="567"/>
        <w:jc w:val="both"/>
        <w:rPr>
          <w:rFonts w:eastAsia="Calibri"/>
          <w:lang w:val="ru-RU" w:eastAsia="ru-RU"/>
        </w:rPr>
      </w:pPr>
      <w:r w:rsidRPr="00773DE9">
        <w:rPr>
          <w:rFonts w:eastAsia="Calibri"/>
          <w:lang w:val="ru-RU" w:eastAsia="ru-RU"/>
        </w:rPr>
        <w:t>2) за своевременную передачу Органу запросов, иных документов, принятых от заявителя, а также за своевременную выдачу заявителю документов, переданных в этих целях МФЦ Органом;</w:t>
      </w:r>
    </w:p>
    <w:p w14:paraId="3B50B132" w14:textId="77777777" w:rsidR="00773DE9" w:rsidRPr="00773DE9" w:rsidRDefault="00773DE9" w:rsidP="00773DE9">
      <w:pPr>
        <w:widowControl w:val="0"/>
        <w:autoSpaceDE w:val="0"/>
        <w:autoSpaceDN w:val="0"/>
        <w:adjustRightInd w:val="0"/>
        <w:ind w:firstLine="567"/>
        <w:jc w:val="both"/>
        <w:rPr>
          <w:rFonts w:eastAsia="Calibri"/>
          <w:lang w:val="ru-RU" w:eastAsia="ru-RU"/>
        </w:rPr>
      </w:pPr>
      <w:r w:rsidRPr="00773DE9">
        <w:rPr>
          <w:rFonts w:eastAsia="Calibri"/>
          <w:lang w:val="ru-RU" w:eastAsia="ru-RU"/>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14:paraId="21AA9B31"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Жалоба на нарушение порядка предоставления муниципальной услуги МФЦ рассматривается Органом. При этом срок рассмотрения жалобы исчисляется со дня регистрации жалобы в Органе.</w:t>
      </w:r>
    </w:p>
    <w:p w14:paraId="291059FB" w14:textId="77777777" w:rsidR="00773DE9" w:rsidRPr="00773DE9" w:rsidRDefault="00773DE9" w:rsidP="00773DE9">
      <w:pPr>
        <w:widowControl w:val="0"/>
        <w:autoSpaceDE w:val="0"/>
        <w:autoSpaceDN w:val="0"/>
        <w:adjustRightInd w:val="0"/>
        <w:jc w:val="both"/>
        <w:rPr>
          <w:lang w:val="ru-RU"/>
        </w:rPr>
      </w:pPr>
    </w:p>
    <w:p w14:paraId="7358A7FB" w14:textId="77777777" w:rsidR="00773DE9" w:rsidRPr="00773DE9" w:rsidRDefault="00773DE9" w:rsidP="00773DE9">
      <w:pPr>
        <w:widowControl w:val="0"/>
        <w:autoSpaceDE w:val="0"/>
        <w:autoSpaceDN w:val="0"/>
        <w:adjustRightInd w:val="0"/>
        <w:ind w:firstLine="709"/>
        <w:jc w:val="center"/>
        <w:outlineLvl w:val="2"/>
        <w:rPr>
          <w:b/>
          <w:lang w:val="ru-RU"/>
        </w:rPr>
      </w:pPr>
      <w:bookmarkStart w:id="22" w:name="Par394"/>
      <w:bookmarkEnd w:id="22"/>
      <w:r w:rsidRPr="00773DE9">
        <w:rPr>
          <w:b/>
          <w:lang w:val="ru-RU"/>
        </w:rPr>
        <w:t>Положения, характеризующие требования к порядку и формам</w:t>
      </w:r>
    </w:p>
    <w:p w14:paraId="2B31320F" w14:textId="77777777" w:rsidR="00773DE9" w:rsidRPr="00773DE9" w:rsidRDefault="00773DE9" w:rsidP="00773DE9">
      <w:pPr>
        <w:widowControl w:val="0"/>
        <w:autoSpaceDE w:val="0"/>
        <w:autoSpaceDN w:val="0"/>
        <w:adjustRightInd w:val="0"/>
        <w:ind w:firstLine="709"/>
        <w:jc w:val="center"/>
        <w:rPr>
          <w:b/>
          <w:lang w:val="ru-RU"/>
        </w:rPr>
      </w:pPr>
      <w:r w:rsidRPr="00773DE9">
        <w:rPr>
          <w:b/>
          <w:lang w:val="ru-RU"/>
        </w:rPr>
        <w:t xml:space="preserve">контроля за предоставлением </w:t>
      </w:r>
      <w:r w:rsidRPr="00773DE9">
        <w:rPr>
          <w:b/>
          <w:lang w:val="ru-RU" w:eastAsia="ru-RU"/>
        </w:rPr>
        <w:t>муниципальной</w:t>
      </w:r>
      <w:r w:rsidRPr="00773DE9">
        <w:rPr>
          <w:b/>
          <w:lang w:val="ru-RU"/>
        </w:rPr>
        <w:t xml:space="preserve"> услуги</w:t>
      </w:r>
    </w:p>
    <w:p w14:paraId="195A3641" w14:textId="77777777" w:rsidR="00773DE9" w:rsidRPr="00773DE9" w:rsidRDefault="00773DE9" w:rsidP="00773DE9">
      <w:pPr>
        <w:widowControl w:val="0"/>
        <w:autoSpaceDE w:val="0"/>
        <w:autoSpaceDN w:val="0"/>
        <w:adjustRightInd w:val="0"/>
        <w:ind w:firstLine="709"/>
        <w:jc w:val="center"/>
        <w:rPr>
          <w:b/>
          <w:lang w:val="ru-RU"/>
        </w:rPr>
      </w:pPr>
      <w:r w:rsidRPr="00773DE9">
        <w:rPr>
          <w:b/>
          <w:lang w:val="ru-RU"/>
        </w:rPr>
        <w:t>со стороны граждан, их объединений и организаций</w:t>
      </w:r>
    </w:p>
    <w:p w14:paraId="34E0160F" w14:textId="77777777" w:rsidR="00773DE9" w:rsidRPr="00773DE9" w:rsidRDefault="00773DE9" w:rsidP="00773DE9">
      <w:pPr>
        <w:widowControl w:val="0"/>
        <w:autoSpaceDE w:val="0"/>
        <w:autoSpaceDN w:val="0"/>
        <w:adjustRightInd w:val="0"/>
        <w:ind w:firstLine="709"/>
        <w:jc w:val="both"/>
        <w:rPr>
          <w:lang w:val="ru-RU"/>
        </w:rPr>
      </w:pPr>
    </w:p>
    <w:p w14:paraId="13BB0B01"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rPr>
        <w:t xml:space="preserve">4.7. </w:t>
      </w:r>
      <w:r w:rsidRPr="00773DE9">
        <w:rPr>
          <w:lang w:val="ru-RU" w:eastAsia="ru-RU"/>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Органа правовых актов Российской Федерации, а также положений настоящего Административного регламента.</w:t>
      </w:r>
    </w:p>
    <w:p w14:paraId="09A1D8C5"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lastRenderedPageBreak/>
        <w:t>Проверка также может проводиться по конкретному обращению гражданина или организации.</w:t>
      </w:r>
    </w:p>
    <w:p w14:paraId="2105A1E9"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4.8. При обращении граждан, их объединений и организаций к руководителю Органа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14:paraId="70211ECA" w14:textId="77777777" w:rsidR="00773DE9" w:rsidRPr="00773DE9" w:rsidRDefault="00773DE9" w:rsidP="00773DE9">
      <w:pPr>
        <w:widowControl w:val="0"/>
        <w:autoSpaceDE w:val="0"/>
        <w:autoSpaceDN w:val="0"/>
        <w:adjustRightInd w:val="0"/>
        <w:ind w:firstLine="709"/>
        <w:jc w:val="both"/>
        <w:rPr>
          <w:lang w:val="ru-RU"/>
        </w:rPr>
      </w:pPr>
    </w:p>
    <w:p w14:paraId="41A71F99" w14:textId="77777777" w:rsidR="00773DE9" w:rsidRPr="00773DE9" w:rsidRDefault="00773DE9" w:rsidP="00773DE9">
      <w:pPr>
        <w:widowControl w:val="0"/>
        <w:autoSpaceDE w:val="0"/>
        <w:autoSpaceDN w:val="0"/>
        <w:adjustRightInd w:val="0"/>
        <w:ind w:firstLine="709"/>
        <w:jc w:val="center"/>
        <w:outlineLvl w:val="1"/>
        <w:rPr>
          <w:b/>
          <w:bCs/>
          <w:lang w:val="ru-RU" w:eastAsia="ru-RU"/>
        </w:rPr>
      </w:pPr>
      <w:bookmarkStart w:id="23" w:name="Par402"/>
      <w:bookmarkEnd w:id="23"/>
      <w:r w:rsidRPr="0025674B">
        <w:rPr>
          <w:rFonts w:cs="Arial"/>
          <w:b/>
          <w:lang w:eastAsia="ru-RU"/>
        </w:rPr>
        <w:t>V</w:t>
      </w:r>
      <w:r w:rsidRPr="00773DE9">
        <w:rPr>
          <w:rFonts w:cs="Arial"/>
          <w:b/>
          <w:lang w:val="ru-RU" w:eastAsia="ru-RU"/>
        </w:rPr>
        <w:t xml:space="preserve">. </w:t>
      </w:r>
      <w:r w:rsidRPr="00773DE9">
        <w:rPr>
          <w:b/>
          <w:bCs/>
          <w:lang w:val="ru-RU" w:eastAsia="ru-RU"/>
        </w:rPr>
        <w:t>Досудебный (внесудебный) порядок обжалования решений и действий (бездействия) органа, предоставляющего муниципальную услугу</w:t>
      </w:r>
      <w:r w:rsidRPr="00773DE9">
        <w:rPr>
          <w:rFonts w:eastAsia="Calibri"/>
          <w:b/>
          <w:lang w:val="ru-RU"/>
        </w:rPr>
        <w:t xml:space="preserve"> </w:t>
      </w:r>
      <w:r w:rsidRPr="00773DE9">
        <w:rPr>
          <w:b/>
          <w:bCs/>
          <w:lang w:val="ru-RU" w:eastAsia="ru-RU"/>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14:paraId="4373FFEE" w14:textId="77777777" w:rsidR="00773DE9" w:rsidRPr="00773DE9" w:rsidRDefault="00773DE9" w:rsidP="00773DE9">
      <w:pPr>
        <w:autoSpaceDE w:val="0"/>
        <w:autoSpaceDN w:val="0"/>
        <w:adjustRightInd w:val="0"/>
        <w:ind w:firstLine="708"/>
        <w:jc w:val="center"/>
        <w:outlineLvl w:val="1"/>
        <w:rPr>
          <w:lang w:val="ru-RU"/>
        </w:rPr>
      </w:pPr>
    </w:p>
    <w:p w14:paraId="542E3503" w14:textId="77777777" w:rsidR="00773DE9" w:rsidRPr="00773DE9" w:rsidRDefault="00773DE9" w:rsidP="00773DE9">
      <w:pPr>
        <w:autoSpaceDE w:val="0"/>
        <w:autoSpaceDN w:val="0"/>
        <w:adjustRightInd w:val="0"/>
        <w:ind w:firstLine="540"/>
        <w:jc w:val="both"/>
        <w:rPr>
          <w:lang w:val="ru-RU"/>
        </w:rPr>
      </w:pPr>
      <w:r w:rsidRPr="00773DE9">
        <w:rPr>
          <w:lang w:val="ru-RU"/>
        </w:rPr>
        <w:t>Указанная в настоящем разделе информация подлежит размещению на официальном Органа,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0BB48EFB" w14:textId="77777777" w:rsidR="00773DE9" w:rsidRPr="00773DE9" w:rsidRDefault="00773DE9" w:rsidP="00773DE9">
      <w:pPr>
        <w:autoSpaceDE w:val="0"/>
        <w:autoSpaceDN w:val="0"/>
        <w:adjustRightInd w:val="0"/>
        <w:ind w:firstLine="708"/>
        <w:jc w:val="center"/>
        <w:outlineLvl w:val="1"/>
        <w:rPr>
          <w:lang w:val="ru-RU"/>
        </w:rPr>
      </w:pPr>
    </w:p>
    <w:p w14:paraId="28DDF353" w14:textId="77777777" w:rsidR="00773DE9" w:rsidRPr="00773DE9" w:rsidRDefault="00773DE9" w:rsidP="00773DE9">
      <w:pPr>
        <w:widowControl w:val="0"/>
        <w:autoSpaceDE w:val="0"/>
        <w:autoSpaceDN w:val="0"/>
        <w:adjustRightInd w:val="0"/>
        <w:jc w:val="center"/>
        <w:rPr>
          <w:b/>
          <w:lang w:val="ru-RU" w:eastAsia="ru-RU"/>
        </w:rPr>
      </w:pPr>
      <w:r w:rsidRPr="00773DE9">
        <w:rPr>
          <w:b/>
          <w:lang w:val="ru-RU" w:eastAsia="ru-RU"/>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центра, его работника, а также организаций, указанных в части 1.1 статьи 16 Федерального закона от 27 июля 2010 г. № 210-ФЗ </w:t>
      </w:r>
      <w:r w:rsidRPr="00773DE9">
        <w:rPr>
          <w:b/>
          <w:bCs/>
          <w:lang w:val="ru-RU" w:eastAsia="ru-RU"/>
        </w:rPr>
        <w:t>«Об организации предоставления государственных и муниципальных услуг»</w:t>
      </w:r>
      <w:r w:rsidRPr="00773DE9">
        <w:rPr>
          <w:b/>
          <w:lang w:val="ru-RU" w:eastAsia="ru-RU"/>
        </w:rPr>
        <w:t>, или их работников при предоставлении муниципальной услуги</w:t>
      </w:r>
    </w:p>
    <w:p w14:paraId="65CC7D35" w14:textId="77777777" w:rsidR="00773DE9" w:rsidRPr="00773DE9" w:rsidRDefault="00773DE9" w:rsidP="00773DE9">
      <w:pPr>
        <w:widowControl w:val="0"/>
        <w:autoSpaceDE w:val="0"/>
        <w:autoSpaceDN w:val="0"/>
        <w:adjustRightInd w:val="0"/>
        <w:jc w:val="both"/>
        <w:rPr>
          <w:rFonts w:cs="Arial"/>
          <w:lang w:val="ru-RU" w:eastAsia="ru-RU"/>
        </w:rPr>
      </w:pPr>
    </w:p>
    <w:p w14:paraId="70EC5416"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МФЦ, его работника, при предоставлении муниципальной услуги в досудебном порядке.</w:t>
      </w:r>
    </w:p>
    <w:p w14:paraId="3562B72B"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Организации, указанные в части 1.1 статьи 16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b/>
          <w:bCs/>
          <w:lang w:val="ru-RU" w:eastAsia="ru-RU"/>
        </w:rPr>
        <w:t xml:space="preserve"> </w:t>
      </w:r>
      <w:r w:rsidRPr="00773DE9">
        <w:rPr>
          <w:lang w:val="ru-RU" w:eastAsia="ru-RU"/>
        </w:rPr>
        <w:t>в Республике Коми отсутствуют.</w:t>
      </w:r>
    </w:p>
    <w:p w14:paraId="2719CB1C" w14:textId="77777777" w:rsidR="00773DE9" w:rsidRPr="00773DE9" w:rsidRDefault="00773DE9" w:rsidP="00773DE9">
      <w:pPr>
        <w:widowControl w:val="0"/>
        <w:autoSpaceDE w:val="0"/>
        <w:autoSpaceDN w:val="0"/>
        <w:adjustRightInd w:val="0"/>
        <w:ind w:firstLine="709"/>
        <w:jc w:val="center"/>
        <w:rPr>
          <w:b/>
          <w:lang w:val="ru-RU" w:eastAsia="ru-RU"/>
        </w:rPr>
      </w:pPr>
    </w:p>
    <w:p w14:paraId="2391A686"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Предмет жалобы</w:t>
      </w:r>
    </w:p>
    <w:p w14:paraId="25AE22BF" w14:textId="77777777" w:rsidR="00773DE9" w:rsidRPr="00773DE9" w:rsidRDefault="00773DE9" w:rsidP="00773DE9">
      <w:pPr>
        <w:widowControl w:val="0"/>
        <w:autoSpaceDE w:val="0"/>
        <w:autoSpaceDN w:val="0"/>
        <w:adjustRightInd w:val="0"/>
        <w:ind w:firstLine="709"/>
        <w:jc w:val="center"/>
        <w:rPr>
          <w:b/>
          <w:lang w:val="ru-RU" w:eastAsia="ru-RU"/>
        </w:rPr>
      </w:pPr>
    </w:p>
    <w:p w14:paraId="2477B87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5.2. Заявитель может обратиться с жалобой, в том числе в следующих случаях:</w:t>
      </w:r>
    </w:p>
    <w:p w14:paraId="1FECF7E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1) нарушение срока регистрации запроса заявителя о предоставлении муниципальной услуги,</w:t>
      </w:r>
      <w:r w:rsidRPr="00773DE9">
        <w:rPr>
          <w:lang w:val="ru-RU"/>
        </w:rPr>
        <w:t xml:space="preserve"> </w:t>
      </w:r>
      <w:r w:rsidRPr="00773DE9">
        <w:rPr>
          <w:lang w:val="ru-RU" w:eastAsia="ru-RU"/>
        </w:rPr>
        <w:t xml:space="preserve">запроса, указанного в статье 15.1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w:t>
      </w:r>
    </w:p>
    <w:p w14:paraId="60EF8C72"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2) нарушение срока предоставления муниципальной услуги.</w:t>
      </w:r>
      <w:r w:rsidRPr="00773DE9">
        <w:rPr>
          <w:rFonts w:eastAsia="Calibri"/>
          <w:b/>
          <w:lang w:val="ru-RU"/>
        </w:rPr>
        <w:t xml:space="preserve"> </w:t>
      </w:r>
      <w:r w:rsidRPr="00773DE9">
        <w:rPr>
          <w:lang w:val="ru-RU"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w:t>
      </w:r>
    </w:p>
    <w:p w14:paraId="60EBD358"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3) требование у заявителя </w:t>
      </w:r>
      <w:r w:rsidRPr="00773DE9">
        <w:rPr>
          <w:rFonts w:eastAsia="Calibri"/>
          <w:lang w:val="ru-RU"/>
        </w:rPr>
        <w:t>документов или информации либо осуществления действий, представление или осуществление которых не предусмотрено</w:t>
      </w:r>
      <w:r w:rsidRPr="00773DE9">
        <w:rPr>
          <w:lang w:val="ru-RU" w:eastAsia="ru-RU"/>
        </w:rPr>
        <w:t xml:space="preserve"> нормативными </w:t>
      </w:r>
      <w:r w:rsidRPr="00773DE9">
        <w:rPr>
          <w:lang w:val="ru-RU" w:eastAsia="ru-RU"/>
        </w:rPr>
        <w:lastRenderedPageBreak/>
        <w:t>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14:paraId="5217C051"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14:paraId="7439CC19"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 xml:space="preserve">; </w:t>
      </w:r>
    </w:p>
    <w:p w14:paraId="6857D1C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14:paraId="0C17419F"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7) отказ Органа, его должностного лица,</w:t>
      </w:r>
      <w:r w:rsidRPr="00773DE9">
        <w:rPr>
          <w:rFonts w:eastAsia="Calibri"/>
          <w:b/>
          <w:lang w:val="ru-RU"/>
        </w:rPr>
        <w:t xml:space="preserve"> </w:t>
      </w:r>
      <w:r w:rsidRPr="00773DE9">
        <w:rPr>
          <w:lang w:val="ru-RU" w:eastAsia="ru-RU"/>
        </w:rPr>
        <w:t xml:space="preserve">МФЦ, работника МФЦ, организаций, предусмотренных частью 1.1 статьи 16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773DE9">
        <w:rPr>
          <w:lang w:val="ru-RU"/>
        </w:rPr>
        <w:t xml:space="preserve"> </w:t>
      </w:r>
      <w:r w:rsidRPr="00773DE9">
        <w:rPr>
          <w:lang w:val="ru-RU" w:eastAsia="ru-RU"/>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w:t>
      </w:r>
    </w:p>
    <w:p w14:paraId="733D1613"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8) нарушение срока или порядка выдачи документов по результатам предоставления муниципальной услуги;</w:t>
      </w:r>
    </w:p>
    <w:p w14:paraId="0984C247"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w:t>
      </w:r>
    </w:p>
    <w:p w14:paraId="451DDC82"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10)</w:t>
      </w:r>
      <w:r w:rsidRPr="00773DE9">
        <w:rPr>
          <w:rFonts w:eastAsia="Calibri"/>
          <w:lang w:val="ru-RU"/>
        </w:rPr>
        <w:t xml:space="preserve"> </w:t>
      </w:r>
      <w:r w:rsidRPr="00773DE9">
        <w:rPr>
          <w:lang w:val="ru-RU"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773DE9">
        <w:rPr>
          <w:lang w:val="ru-RU" w:eastAsia="ru-RU"/>
        </w:rPr>
        <w:lastRenderedPageBreak/>
        <w:t xml:space="preserve">соответствующих муниципальных услуг в полном объеме в порядке, определенном частью 1.3 статьи 16 Федерального закона от 27 июля 2010 г. № 210-ФЗ </w:t>
      </w:r>
      <w:r w:rsidRPr="00773DE9">
        <w:rPr>
          <w:bCs/>
          <w:lang w:val="ru-RU" w:eastAsia="ru-RU"/>
        </w:rPr>
        <w:t>«Об организации предоставления государственных и муниципальных услуг»</w:t>
      </w:r>
      <w:r w:rsidRPr="00773DE9">
        <w:rPr>
          <w:lang w:val="ru-RU" w:eastAsia="ru-RU"/>
        </w:rPr>
        <w:t>.</w:t>
      </w:r>
    </w:p>
    <w:p w14:paraId="25A14257" w14:textId="77777777" w:rsidR="00773DE9" w:rsidRPr="00773DE9" w:rsidRDefault="00773DE9" w:rsidP="00773DE9">
      <w:pPr>
        <w:widowControl w:val="0"/>
        <w:autoSpaceDE w:val="0"/>
        <w:autoSpaceDN w:val="0"/>
        <w:adjustRightInd w:val="0"/>
        <w:ind w:firstLine="709"/>
        <w:jc w:val="center"/>
        <w:rPr>
          <w:b/>
          <w:lang w:val="ru-RU" w:eastAsia="ru-RU"/>
        </w:rPr>
      </w:pPr>
    </w:p>
    <w:p w14:paraId="367AD8A6" w14:textId="77777777" w:rsidR="00773DE9" w:rsidRPr="00773DE9" w:rsidRDefault="00773DE9" w:rsidP="00773DE9">
      <w:pPr>
        <w:autoSpaceDE w:val="0"/>
        <w:autoSpaceDN w:val="0"/>
        <w:adjustRightInd w:val="0"/>
        <w:ind w:firstLine="540"/>
        <w:jc w:val="center"/>
        <w:rPr>
          <w:b/>
          <w:bCs/>
          <w:lang w:val="ru-RU"/>
        </w:rPr>
      </w:pPr>
      <w:r w:rsidRPr="00773DE9">
        <w:rPr>
          <w:b/>
          <w:bCs/>
          <w:lang w:val="ru-RU"/>
        </w:rPr>
        <w:t>Органы государственной власти, организации, должностные лица, которым может быть направлена жалоба</w:t>
      </w:r>
    </w:p>
    <w:p w14:paraId="21D6385D" w14:textId="77777777" w:rsidR="00773DE9" w:rsidRPr="00773DE9" w:rsidRDefault="00773DE9" w:rsidP="00773DE9">
      <w:pPr>
        <w:widowControl w:val="0"/>
        <w:autoSpaceDE w:val="0"/>
        <w:autoSpaceDN w:val="0"/>
        <w:adjustRightInd w:val="0"/>
        <w:ind w:firstLine="709"/>
        <w:jc w:val="center"/>
        <w:rPr>
          <w:b/>
          <w:lang w:val="ru-RU" w:eastAsia="ru-RU"/>
        </w:rPr>
      </w:pPr>
    </w:p>
    <w:p w14:paraId="323D1C61" w14:textId="77777777" w:rsidR="00773DE9" w:rsidRPr="00773DE9" w:rsidRDefault="00773DE9" w:rsidP="00773DE9">
      <w:pPr>
        <w:widowControl w:val="0"/>
        <w:autoSpaceDE w:val="0"/>
        <w:autoSpaceDN w:val="0"/>
        <w:adjustRightInd w:val="0"/>
        <w:ind w:firstLine="709"/>
        <w:jc w:val="both"/>
        <w:rPr>
          <w:lang w:val="ru-RU"/>
        </w:rPr>
      </w:pPr>
      <w:r w:rsidRPr="00773DE9">
        <w:rPr>
          <w:lang w:val="ru-RU" w:eastAsia="ru-RU"/>
        </w:rPr>
        <w:t xml:space="preserve">5.3. </w:t>
      </w:r>
      <w:r w:rsidRPr="00773DE9">
        <w:rPr>
          <w:lang w:val="ru-RU"/>
        </w:rPr>
        <w:t xml:space="preserve">Жалоба подается в письменной форме на бумажном носителе, в электронной форме в Орган, МФЦ либо в Министерство экономики Республики Коми – орган государственной власти, являющийся учредителем МФЦ (далее - Министерство). </w:t>
      </w:r>
    </w:p>
    <w:p w14:paraId="6D7691D9" w14:textId="77777777" w:rsidR="00773DE9" w:rsidRPr="00773DE9" w:rsidRDefault="00773DE9" w:rsidP="00773DE9">
      <w:pPr>
        <w:autoSpaceDE w:val="0"/>
        <w:autoSpaceDN w:val="0"/>
        <w:adjustRightInd w:val="0"/>
        <w:ind w:firstLine="709"/>
        <w:jc w:val="both"/>
        <w:rPr>
          <w:lang w:val="ru-RU"/>
        </w:rPr>
      </w:pPr>
      <w:r w:rsidRPr="00773DE9">
        <w:rPr>
          <w:lang w:val="ru-RU"/>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8C61F26" w14:textId="77777777" w:rsidR="00773DE9" w:rsidRPr="00773DE9" w:rsidRDefault="00773DE9" w:rsidP="00773DE9">
      <w:pPr>
        <w:autoSpaceDE w:val="0"/>
        <w:autoSpaceDN w:val="0"/>
        <w:adjustRightInd w:val="0"/>
        <w:ind w:firstLine="709"/>
        <w:jc w:val="both"/>
        <w:rPr>
          <w:lang w:val="ru-RU"/>
        </w:rPr>
      </w:pPr>
      <w:r w:rsidRPr="00773DE9">
        <w:rPr>
          <w:lang w:val="ru-RU"/>
        </w:rPr>
        <w:t>Прием жалоб в письменной форме осуществляется Министерством в месте его фактического нахождения.</w:t>
      </w:r>
    </w:p>
    <w:p w14:paraId="63A5F59B" w14:textId="77777777" w:rsidR="00773DE9" w:rsidRPr="00773DE9" w:rsidRDefault="00773DE9" w:rsidP="00773DE9">
      <w:pPr>
        <w:autoSpaceDE w:val="0"/>
        <w:autoSpaceDN w:val="0"/>
        <w:adjustRightInd w:val="0"/>
        <w:ind w:firstLine="709"/>
        <w:jc w:val="both"/>
        <w:rPr>
          <w:lang w:val="ru-RU"/>
        </w:rPr>
      </w:pPr>
      <w:r w:rsidRPr="00773DE9">
        <w:rPr>
          <w:lang w:val="ru-RU"/>
        </w:rPr>
        <w:t>Жалобы на решения и действия (бездействие) руководителя администрации сельского поселения «</w:t>
      </w:r>
      <w:r w:rsidR="00777EA4">
        <w:rPr>
          <w:lang w:val="ru-RU"/>
        </w:rPr>
        <w:t>Донаёль</w:t>
      </w:r>
      <w:r w:rsidRPr="00773DE9">
        <w:rPr>
          <w:lang w:val="ru-RU"/>
        </w:rPr>
        <w:t>», в виду отсутствия вышестоящего органа, рассматриваются непосредственно руководителем администрации сельского поселения «</w:t>
      </w:r>
      <w:r w:rsidR="00777EA4">
        <w:rPr>
          <w:lang w:val="ru-RU"/>
        </w:rPr>
        <w:t>Донаёль</w:t>
      </w:r>
      <w:r w:rsidRPr="00773DE9">
        <w:rPr>
          <w:lang w:val="ru-RU"/>
        </w:rPr>
        <w:t>».</w:t>
      </w:r>
    </w:p>
    <w:p w14:paraId="70CC1E70" w14:textId="77777777" w:rsidR="00773DE9" w:rsidRPr="00773DE9" w:rsidRDefault="00773DE9" w:rsidP="00773DE9">
      <w:pPr>
        <w:autoSpaceDE w:val="0"/>
        <w:autoSpaceDN w:val="0"/>
        <w:adjustRightInd w:val="0"/>
        <w:ind w:firstLine="540"/>
        <w:jc w:val="both"/>
        <w:rPr>
          <w:lang w:val="ru-RU"/>
        </w:rPr>
      </w:pPr>
      <w:r w:rsidRPr="00773DE9">
        <w:rPr>
          <w:lang w:val="ru-RU"/>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14:paraId="61B89470" w14:textId="77777777" w:rsidR="00773DE9" w:rsidRPr="00773DE9" w:rsidRDefault="00773DE9" w:rsidP="00773DE9">
      <w:pPr>
        <w:autoSpaceDE w:val="0"/>
        <w:autoSpaceDN w:val="0"/>
        <w:adjustRightInd w:val="0"/>
        <w:ind w:firstLine="540"/>
        <w:jc w:val="both"/>
        <w:rPr>
          <w:rFonts w:eastAsia="Calibri"/>
          <w:lang w:val="ru-RU" w:eastAsia="ru-RU"/>
        </w:rPr>
      </w:pPr>
      <w:r w:rsidRPr="00773DE9">
        <w:rPr>
          <w:rFonts w:eastAsia="Calibri"/>
          <w:lang w:val="ru-RU" w:eastAsia="ru-RU"/>
        </w:rPr>
        <w:t xml:space="preserve"> </w:t>
      </w:r>
    </w:p>
    <w:p w14:paraId="0123804E"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Порядок подачи и рассмотрения жалобы</w:t>
      </w:r>
    </w:p>
    <w:p w14:paraId="49FDEE3A" w14:textId="77777777" w:rsidR="00773DE9" w:rsidRPr="00773DE9" w:rsidRDefault="00773DE9" w:rsidP="00773DE9">
      <w:pPr>
        <w:widowControl w:val="0"/>
        <w:autoSpaceDE w:val="0"/>
        <w:autoSpaceDN w:val="0"/>
        <w:adjustRightInd w:val="0"/>
        <w:ind w:firstLine="709"/>
        <w:jc w:val="both"/>
        <w:rPr>
          <w:lang w:val="ru-RU" w:eastAsia="ru-RU"/>
        </w:rPr>
      </w:pPr>
    </w:p>
    <w:p w14:paraId="2DA90243" w14:textId="77777777" w:rsidR="00773DE9" w:rsidRPr="00773DE9" w:rsidRDefault="00773DE9" w:rsidP="00773DE9">
      <w:pPr>
        <w:autoSpaceDE w:val="0"/>
        <w:autoSpaceDN w:val="0"/>
        <w:adjustRightInd w:val="0"/>
        <w:ind w:firstLine="540"/>
        <w:jc w:val="both"/>
        <w:rPr>
          <w:lang w:val="ru-RU"/>
        </w:rPr>
      </w:pPr>
      <w:r w:rsidRPr="00773DE9">
        <w:rPr>
          <w:lang w:val="ru-RU" w:eastAsia="ru-RU"/>
        </w:rPr>
        <w:t xml:space="preserve">5.4. </w:t>
      </w:r>
      <w:r w:rsidRPr="00773DE9">
        <w:rPr>
          <w:lang w:val="ru-RU"/>
        </w:rPr>
        <w:t>Жалоба на решения и действия (бездействие) Органа, руководителя Органа, иного должностного лица Органа,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Единого портала государственных и муниципальных услуг (функций), Портала 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
    <w:p w14:paraId="47C88574" w14:textId="77777777" w:rsidR="00773DE9" w:rsidRPr="00773DE9" w:rsidRDefault="00773DE9" w:rsidP="00773DE9">
      <w:pPr>
        <w:autoSpaceDE w:val="0"/>
        <w:autoSpaceDN w:val="0"/>
        <w:adjustRightInd w:val="0"/>
        <w:ind w:firstLine="540"/>
        <w:jc w:val="both"/>
        <w:rPr>
          <w:rFonts w:eastAsia="Calibri"/>
          <w:b/>
          <w:lang w:val="ru-RU"/>
        </w:rPr>
      </w:pPr>
      <w:r w:rsidRPr="00773DE9">
        <w:rPr>
          <w:lang w:val="ru-RU"/>
        </w:rPr>
        <w:t>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w:t>
      </w:r>
      <w:r w:rsidRPr="00773DE9">
        <w:rPr>
          <w:rFonts w:eastAsia="Calibri"/>
          <w:b/>
          <w:lang w:val="ru-RU"/>
        </w:rPr>
        <w:t xml:space="preserve"> </w:t>
      </w:r>
    </w:p>
    <w:p w14:paraId="72B4870F" w14:textId="77777777" w:rsidR="00773DE9" w:rsidRPr="00773DE9" w:rsidRDefault="00773DE9" w:rsidP="00773DE9">
      <w:pPr>
        <w:autoSpaceDE w:val="0"/>
        <w:autoSpaceDN w:val="0"/>
        <w:adjustRightInd w:val="0"/>
        <w:ind w:firstLine="540"/>
        <w:jc w:val="both"/>
        <w:rPr>
          <w:lang w:val="ru-RU"/>
        </w:rPr>
      </w:pPr>
      <w:r w:rsidRPr="00773DE9">
        <w:rPr>
          <w:lang w:val="ru-RU"/>
        </w:rPr>
        <w:t>Жалоба рассматривается МФЦ, предоставившим муниципальную услугу, порядок предоставления которой был нарушен вследствие решений и действий (бездействия) МФЦ, его должностного лица и (или) работника.</w:t>
      </w:r>
    </w:p>
    <w:p w14:paraId="12AE3513" w14:textId="77777777" w:rsidR="00773DE9" w:rsidRPr="00773DE9" w:rsidRDefault="00773DE9" w:rsidP="00773DE9">
      <w:pPr>
        <w:autoSpaceDE w:val="0"/>
        <w:autoSpaceDN w:val="0"/>
        <w:adjustRightInd w:val="0"/>
        <w:jc w:val="both"/>
        <w:rPr>
          <w:lang w:val="ru-RU"/>
        </w:rPr>
      </w:pPr>
      <w:r w:rsidRPr="00773DE9">
        <w:rPr>
          <w:lang w:val="ru-RU"/>
        </w:rPr>
        <w:tab/>
        <w:t>При поступлении жалобы на решения и действия (бездействие) Органа, должностного лица Органа, муниципального служащего МФЦ обеспечивает ее передачу в Орган,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4036DFA9" w14:textId="77777777" w:rsidR="00773DE9" w:rsidRPr="00773DE9" w:rsidRDefault="00773DE9" w:rsidP="00773DE9">
      <w:pPr>
        <w:autoSpaceDE w:val="0"/>
        <w:autoSpaceDN w:val="0"/>
        <w:adjustRightInd w:val="0"/>
        <w:ind w:firstLine="540"/>
        <w:jc w:val="both"/>
        <w:rPr>
          <w:lang w:val="ru-RU"/>
        </w:rPr>
      </w:pPr>
      <w:r w:rsidRPr="00773DE9">
        <w:rPr>
          <w:lang w:val="ru-RU" w:eastAsia="ru-RU"/>
        </w:rPr>
        <w:t xml:space="preserve">5.5. </w:t>
      </w:r>
      <w:r w:rsidRPr="00773DE9">
        <w:rPr>
          <w:lang w:val="ru-RU"/>
        </w:rPr>
        <w:t>Регистрация жалобы осуществляется Органом, МФЦ соответственно в журнале учета жалоб на решения и действия (бездействие) Органа, его должностных лиц и муниципальных служащих, журнале учета жалоб на решения и действия (бездействие) МФЦ, его работников (далее – Журнал) не позднее следующего за днем ее поступления рабочего дня с присвоением ей регистрационного номера.</w:t>
      </w:r>
    </w:p>
    <w:p w14:paraId="142F345C" w14:textId="77777777" w:rsidR="00773DE9" w:rsidRPr="00773DE9" w:rsidRDefault="00773DE9" w:rsidP="00773DE9">
      <w:pPr>
        <w:autoSpaceDE w:val="0"/>
        <w:autoSpaceDN w:val="0"/>
        <w:adjustRightInd w:val="0"/>
        <w:jc w:val="both"/>
        <w:rPr>
          <w:lang w:val="ru-RU"/>
        </w:rPr>
      </w:pPr>
      <w:r w:rsidRPr="00773DE9">
        <w:rPr>
          <w:lang w:val="ru-RU"/>
        </w:rPr>
        <w:lastRenderedPageBreak/>
        <w:tab/>
        <w:t>Ведение Журнала осуществляется по форме и в порядке, установленными правовым актом Органа, локальным актом МФЦ.</w:t>
      </w:r>
    </w:p>
    <w:p w14:paraId="71F8585A" w14:textId="77777777" w:rsidR="00773DE9" w:rsidRPr="00773DE9" w:rsidRDefault="00773DE9" w:rsidP="00773DE9">
      <w:pPr>
        <w:autoSpaceDE w:val="0"/>
        <w:autoSpaceDN w:val="0"/>
        <w:adjustRightInd w:val="0"/>
        <w:ind w:firstLine="540"/>
        <w:jc w:val="both"/>
        <w:rPr>
          <w:lang w:val="ru-RU"/>
        </w:rPr>
      </w:pPr>
      <w:r w:rsidRPr="00773DE9">
        <w:rPr>
          <w:lang w:val="ru-RU"/>
        </w:rPr>
        <w:t>Органом,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5F6277F8" w14:textId="77777777" w:rsidR="00773DE9" w:rsidRPr="00773DE9" w:rsidRDefault="00773DE9" w:rsidP="00773DE9">
      <w:pPr>
        <w:autoSpaceDE w:val="0"/>
        <w:autoSpaceDN w:val="0"/>
        <w:adjustRightInd w:val="0"/>
        <w:jc w:val="both"/>
        <w:rPr>
          <w:lang w:val="ru-RU"/>
        </w:rPr>
      </w:pPr>
      <w:r w:rsidRPr="00773DE9">
        <w:rPr>
          <w:lang w:val="ru-RU"/>
        </w:rPr>
        <w:tab/>
        <w:t>Расписка о регистрации жалобы на решения и действия (бездействие) Органа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Органа,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FA147EC" w14:textId="77777777" w:rsidR="00773DE9" w:rsidRPr="00773DE9" w:rsidRDefault="00773DE9" w:rsidP="00773DE9">
      <w:pPr>
        <w:autoSpaceDE w:val="0"/>
        <w:autoSpaceDN w:val="0"/>
        <w:adjustRightInd w:val="0"/>
        <w:ind w:firstLine="709"/>
        <w:jc w:val="both"/>
        <w:rPr>
          <w:lang w:val="ru-RU"/>
        </w:rPr>
      </w:pPr>
      <w:r w:rsidRPr="00773DE9">
        <w:rPr>
          <w:lang w:val="ru-RU"/>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14:paraId="495118F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5.6. Жалоба должна содержать:</w:t>
      </w:r>
    </w:p>
    <w:p w14:paraId="47380C68"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1) наименование Органа, должностного лица Органа, либо муниципального служащего, МФЦ, его руководителя и (или) работника, решения и действия (бездействие) которых обжалуются;</w:t>
      </w:r>
    </w:p>
    <w:p w14:paraId="4C40C69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C0FCD19"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3) сведения об обжалуемых решениях и действиях (бездействии) Органа, должностного лица Органа, либо муниципального служащего,</w:t>
      </w:r>
      <w:r w:rsidRPr="00773DE9">
        <w:rPr>
          <w:lang w:val="ru-RU"/>
        </w:rPr>
        <w:t xml:space="preserve"> </w:t>
      </w:r>
      <w:r w:rsidRPr="00773DE9">
        <w:rPr>
          <w:lang w:val="ru-RU" w:eastAsia="ru-RU"/>
        </w:rPr>
        <w:t>МФЦ или его работника;</w:t>
      </w:r>
    </w:p>
    <w:p w14:paraId="353C190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4) доводы, на основании которых заявитель не согласен с решением и действием (бездействием) Органа, должностного лица Органа, либо муниципального служащего,</w:t>
      </w:r>
      <w:r w:rsidRPr="00773DE9">
        <w:rPr>
          <w:rFonts w:eastAsia="Calibri"/>
          <w:b/>
          <w:lang w:val="ru-RU"/>
        </w:rPr>
        <w:t xml:space="preserve"> </w:t>
      </w:r>
      <w:r w:rsidRPr="00773DE9">
        <w:rPr>
          <w:lang w:val="ru-RU" w:eastAsia="ru-RU"/>
        </w:rPr>
        <w:t xml:space="preserve">МФЦ или его работника. </w:t>
      </w:r>
    </w:p>
    <w:p w14:paraId="5D997045"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Заявителем могут быть представлены документы (при наличии), подтверждающие доводы заявителя, либо их копии.</w:t>
      </w:r>
    </w:p>
    <w:p w14:paraId="6274E686"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14:paraId="39BC8C41"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а) оформленная в соответствии с законодательством Российской Федерации доверенность (для физических лиц);</w:t>
      </w:r>
    </w:p>
    <w:p w14:paraId="115D70D5"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48BE5F57"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4A5C5CC7"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Органом, но не позднее следующего рабочего дня со дня поступления жалобы.</w:t>
      </w:r>
    </w:p>
    <w:p w14:paraId="546025C5"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xml:space="preserve">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w:t>
      </w:r>
      <w:r w:rsidRPr="00773DE9">
        <w:rPr>
          <w:lang w:val="ru-RU" w:eastAsia="ru-RU"/>
        </w:rPr>
        <w:lastRenderedPageBreak/>
        <w:t>заявителю расписку в получении жалобы, в которой указывается:</w:t>
      </w:r>
    </w:p>
    <w:p w14:paraId="0795CA7D"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место, дата и время приема жалобы заявителя;</w:t>
      </w:r>
    </w:p>
    <w:p w14:paraId="1885E1AC"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фамилия, имя, отчество заявителя;</w:t>
      </w:r>
    </w:p>
    <w:p w14:paraId="632F492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перечень принятых документов от заявителя;</w:t>
      </w:r>
    </w:p>
    <w:p w14:paraId="2816CD9D"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фамилия, имя, отчество специалиста, принявшего жалобу;</w:t>
      </w:r>
    </w:p>
    <w:p w14:paraId="0DDAD575"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 срок рассмотрения жалобы в соответствии с настоящим административным регламентом.</w:t>
      </w:r>
    </w:p>
    <w:p w14:paraId="1F3B9FA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5.9.</w:t>
      </w:r>
      <w:r w:rsidRPr="00773DE9">
        <w:rPr>
          <w:color w:val="FF0000"/>
          <w:lang w:val="ru-RU" w:eastAsia="ru-RU"/>
        </w:rPr>
        <w:t xml:space="preserve"> </w:t>
      </w:r>
      <w:r w:rsidRPr="00773DE9">
        <w:rPr>
          <w:lang w:val="ru-RU" w:eastAsia="ru-RU"/>
        </w:rPr>
        <w:t xml:space="preserve">В случае если жалоба подана заявителем в Орган, МФЦ, </w:t>
      </w:r>
      <w:r w:rsidRPr="00773DE9">
        <w:rPr>
          <w:rFonts w:eastAsia="Calibri"/>
          <w:lang w:val="ru-RU" w:eastAsia="ru-RU"/>
        </w:rPr>
        <w:t>в Министерство</w:t>
      </w:r>
      <w:r w:rsidRPr="00773DE9">
        <w:rPr>
          <w:lang w:val="ru-RU" w:eastAsia="ru-RU"/>
        </w:rPr>
        <w:t xml:space="preserve"> в компетенцию которого не входит принятие решения по жалобе, в течение 3 рабочих дней со дня ее регистрации уполномоченное должностное лицо указанного органа, работник МФЦ,</w:t>
      </w:r>
      <w:r w:rsidRPr="00773DE9">
        <w:rPr>
          <w:rFonts w:eastAsia="Calibri"/>
          <w:lang w:val="ru-RU" w:eastAsia="ru-RU"/>
        </w:rPr>
        <w:t xml:space="preserve"> сотрудник Министерства</w:t>
      </w:r>
      <w:r w:rsidRPr="00773DE9">
        <w:rPr>
          <w:lang w:val="ru-RU" w:eastAsia="ru-RU"/>
        </w:rPr>
        <w:t xml:space="preserve">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 жалобы.</w:t>
      </w:r>
    </w:p>
    <w:p w14:paraId="4D699633"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w:t>
      </w:r>
    </w:p>
    <w:p w14:paraId="66B40103"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Жалобы рассматриваются должностным лицом, наделенным полномочиями по рассмотрению жалоб (далее - Должностное лицо).</w:t>
      </w:r>
    </w:p>
    <w:p w14:paraId="2297ABC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Должностное лицо назначается распоряжением администрации сельского поселения «</w:t>
      </w:r>
      <w:r w:rsidR="00777EA4">
        <w:rPr>
          <w:lang w:val="ru-RU" w:eastAsia="ru-RU"/>
        </w:rPr>
        <w:t>Донаёль</w:t>
      </w:r>
      <w:r w:rsidRPr="00773DE9">
        <w:rPr>
          <w:lang w:val="ru-RU" w:eastAsia="ru-RU"/>
        </w:rPr>
        <w:t>».</w:t>
      </w:r>
    </w:p>
    <w:p w14:paraId="2FA6BDE7"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В случае если обжалуются решения должностного лица, жалоба рассматривается в установленном законодательством порядке.</w:t>
      </w:r>
    </w:p>
    <w:p w14:paraId="2AD00602"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5.10.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14:paraId="09835252" w14:textId="77777777" w:rsidR="00773DE9" w:rsidRPr="00773DE9" w:rsidRDefault="00773DE9" w:rsidP="00773DE9">
      <w:pPr>
        <w:widowControl w:val="0"/>
        <w:autoSpaceDE w:val="0"/>
        <w:autoSpaceDN w:val="0"/>
        <w:adjustRightInd w:val="0"/>
        <w:ind w:firstLine="709"/>
        <w:jc w:val="both"/>
        <w:rPr>
          <w:rFonts w:eastAsia="Calibri"/>
          <w:lang w:val="ru-RU" w:eastAsia="ru-RU"/>
        </w:rPr>
      </w:pPr>
    </w:p>
    <w:p w14:paraId="0DF9D43B"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Сроки рассмотрения жалоб</w:t>
      </w:r>
    </w:p>
    <w:p w14:paraId="444F9700" w14:textId="77777777" w:rsidR="00773DE9" w:rsidRPr="00773DE9" w:rsidRDefault="00773DE9" w:rsidP="00773DE9">
      <w:pPr>
        <w:widowControl w:val="0"/>
        <w:autoSpaceDE w:val="0"/>
        <w:autoSpaceDN w:val="0"/>
        <w:adjustRightInd w:val="0"/>
        <w:ind w:firstLine="709"/>
        <w:jc w:val="center"/>
        <w:rPr>
          <w:b/>
          <w:lang w:val="ru-RU" w:eastAsia="ru-RU"/>
        </w:rPr>
      </w:pPr>
    </w:p>
    <w:p w14:paraId="3C60C45A"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lang w:val="ru-RU" w:eastAsia="ru-RU"/>
        </w:rPr>
        <w:t>5.11. Жалоба, поступившая в Орган, МФЦ</w:t>
      </w:r>
      <w:r w:rsidRPr="00773DE9">
        <w:rPr>
          <w:rFonts w:eastAsia="Calibri"/>
          <w:lang w:val="ru-RU" w:eastAsia="ru-RU"/>
        </w:rPr>
        <w:t>, Министерство</w:t>
      </w:r>
      <w:r w:rsidRPr="00773DE9">
        <w:rPr>
          <w:lang w:val="ru-RU" w:eastAsia="ru-RU"/>
        </w:rPr>
        <w:t>, либо вышестоящий орган (при его наличии), подлежит рассмотрению в течение 15 рабочих дней со дня ее регистрации, а в случае обжалования отказа Органа, его должностного лица,</w:t>
      </w:r>
      <w:r w:rsidRPr="00773DE9">
        <w:rPr>
          <w:lang w:val="ru-RU"/>
        </w:rPr>
        <w:t xml:space="preserve"> </w:t>
      </w:r>
      <w:r w:rsidRPr="00773DE9">
        <w:rPr>
          <w:lang w:val="ru-RU" w:eastAsia="ru-RU"/>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Pr="00773DE9">
        <w:rPr>
          <w:rFonts w:eastAsia="Calibri"/>
          <w:lang w:val="ru-RU" w:eastAsia="ru-RU"/>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14:paraId="67597301"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lang w:val="ru-RU"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6D9DE40C" w14:textId="77777777" w:rsidR="00773DE9" w:rsidRPr="00773DE9" w:rsidRDefault="00773DE9" w:rsidP="00773DE9">
      <w:pPr>
        <w:widowControl w:val="0"/>
        <w:autoSpaceDE w:val="0"/>
        <w:autoSpaceDN w:val="0"/>
        <w:adjustRightInd w:val="0"/>
        <w:ind w:firstLine="709"/>
        <w:jc w:val="both"/>
        <w:rPr>
          <w:lang w:val="ru-RU" w:eastAsia="ru-RU"/>
        </w:rPr>
      </w:pPr>
    </w:p>
    <w:p w14:paraId="5D4295C5"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Результат рассмотрения жалобы</w:t>
      </w:r>
    </w:p>
    <w:p w14:paraId="5E7898AE" w14:textId="77777777" w:rsidR="00773DE9" w:rsidRPr="00773DE9" w:rsidRDefault="00773DE9" w:rsidP="00773DE9">
      <w:pPr>
        <w:widowControl w:val="0"/>
        <w:autoSpaceDE w:val="0"/>
        <w:autoSpaceDN w:val="0"/>
        <w:adjustRightInd w:val="0"/>
        <w:ind w:firstLine="709"/>
        <w:jc w:val="center"/>
        <w:rPr>
          <w:b/>
          <w:lang w:val="ru-RU" w:eastAsia="ru-RU"/>
        </w:rPr>
      </w:pPr>
    </w:p>
    <w:p w14:paraId="53863D8D"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5.12. По результатам рассмотрения принимается одно из следующих решений:</w:t>
      </w:r>
    </w:p>
    <w:p w14:paraId="5FF42B1A"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35267F54"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lastRenderedPageBreak/>
        <w:t>2) в удовлетворении жалобы отказывается.</w:t>
      </w:r>
    </w:p>
    <w:p w14:paraId="20EF8F29"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2153E2FA" w14:textId="77777777" w:rsidR="00773DE9" w:rsidRPr="007262BD" w:rsidRDefault="00773DE9" w:rsidP="00773DE9">
      <w:pPr>
        <w:widowControl w:val="0"/>
        <w:autoSpaceDE w:val="0"/>
        <w:autoSpaceDN w:val="0"/>
        <w:adjustRightInd w:val="0"/>
        <w:ind w:firstLine="709"/>
        <w:jc w:val="both"/>
        <w:rPr>
          <w:rFonts w:eastAsia="Calibri"/>
          <w:lang w:eastAsia="ru-RU"/>
        </w:rPr>
      </w:pPr>
    </w:p>
    <w:p w14:paraId="2A374473" w14:textId="77777777" w:rsidR="00773DE9" w:rsidRPr="00773DE9" w:rsidRDefault="00773DE9" w:rsidP="00773DE9">
      <w:pPr>
        <w:widowControl w:val="0"/>
        <w:autoSpaceDE w:val="0"/>
        <w:autoSpaceDN w:val="0"/>
        <w:adjustRightInd w:val="0"/>
        <w:ind w:firstLine="709"/>
        <w:jc w:val="center"/>
        <w:rPr>
          <w:b/>
          <w:lang w:val="ru-RU" w:eastAsia="ru-RU"/>
        </w:rPr>
      </w:pPr>
    </w:p>
    <w:p w14:paraId="2549A906" w14:textId="77777777" w:rsidR="00773DE9" w:rsidRPr="00773DE9" w:rsidRDefault="00773DE9" w:rsidP="00773DE9">
      <w:pPr>
        <w:widowControl w:val="0"/>
        <w:autoSpaceDE w:val="0"/>
        <w:autoSpaceDN w:val="0"/>
        <w:adjustRightInd w:val="0"/>
        <w:ind w:firstLine="709"/>
        <w:jc w:val="center"/>
        <w:rPr>
          <w:b/>
          <w:lang w:val="ru-RU" w:eastAsia="ru-RU"/>
        </w:rPr>
      </w:pPr>
      <w:r w:rsidRPr="00773DE9">
        <w:rPr>
          <w:b/>
          <w:lang w:val="ru-RU" w:eastAsia="ru-RU"/>
        </w:rPr>
        <w:t>Порядок информирования заявителя о результатах рассмотрения жалобы</w:t>
      </w:r>
    </w:p>
    <w:p w14:paraId="15E61C54" w14:textId="77777777" w:rsidR="00773DE9" w:rsidRPr="00773DE9" w:rsidRDefault="00773DE9" w:rsidP="00773DE9">
      <w:pPr>
        <w:widowControl w:val="0"/>
        <w:autoSpaceDE w:val="0"/>
        <w:autoSpaceDN w:val="0"/>
        <w:adjustRightInd w:val="0"/>
        <w:ind w:firstLine="709"/>
        <w:jc w:val="both"/>
        <w:rPr>
          <w:lang w:val="ru-RU" w:eastAsia="ru-RU"/>
        </w:rPr>
      </w:pPr>
    </w:p>
    <w:p w14:paraId="37D9917E"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0AF537C"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В мотивированном ответе по результатам рассмотрения жалобы указываются:</w:t>
      </w:r>
    </w:p>
    <w:p w14:paraId="5122852D"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а) наименование Органа, МФЦ, рассмотревшего жалобу, должность, фамилия, имя, отчество (последнее – при наличии) должностного лица, работника, принявшего решение по жалобе;</w:t>
      </w:r>
    </w:p>
    <w:p w14:paraId="345BF3FA"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б) номер, дата, место принятия решения, включая сведения о должностном лице Органа, работнике МФЦ, решение или действия (бездействие) которого обжалуются;</w:t>
      </w:r>
    </w:p>
    <w:p w14:paraId="46AB957D"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в) фамилия, имя, отчество (последнее – при наличии) или наименование заявителя;</w:t>
      </w:r>
    </w:p>
    <w:p w14:paraId="3F92A3D1"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г) основания для принятия решения по жалобе;</w:t>
      </w:r>
    </w:p>
    <w:p w14:paraId="77A366BC"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д) принятое по жалобе решение</w:t>
      </w:r>
      <w:r w:rsidRPr="00773DE9">
        <w:rPr>
          <w:lang w:val="ru-RU"/>
        </w:rPr>
        <w:t xml:space="preserve"> </w:t>
      </w:r>
      <w:r w:rsidRPr="00773DE9">
        <w:rPr>
          <w:rFonts w:eastAsia="Calibri"/>
          <w:lang w:val="ru-RU" w:eastAsia="ru-RU"/>
        </w:rPr>
        <w:t>с указанием аргументированных разъяснений о причинах принятого решения;</w:t>
      </w:r>
    </w:p>
    <w:p w14:paraId="52A92405"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D7B90C"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ж) сведения о порядке обжалования принятого по жалобе решения.</w:t>
      </w:r>
    </w:p>
    <w:p w14:paraId="17E2C40C" w14:textId="77777777" w:rsidR="00773DE9" w:rsidRPr="00773DE9" w:rsidRDefault="00773DE9" w:rsidP="00773DE9">
      <w:pPr>
        <w:widowControl w:val="0"/>
        <w:autoSpaceDE w:val="0"/>
        <w:autoSpaceDN w:val="0"/>
        <w:adjustRightInd w:val="0"/>
        <w:ind w:firstLine="709"/>
        <w:jc w:val="both"/>
        <w:rPr>
          <w:rFonts w:eastAsia="Calibri"/>
          <w:lang w:val="ru-RU" w:eastAsia="ru-RU"/>
        </w:rPr>
      </w:pPr>
    </w:p>
    <w:p w14:paraId="7187CD28" w14:textId="77777777" w:rsidR="00773DE9" w:rsidRPr="00773DE9" w:rsidRDefault="00773DE9" w:rsidP="00773DE9">
      <w:pPr>
        <w:widowControl w:val="0"/>
        <w:autoSpaceDE w:val="0"/>
        <w:autoSpaceDN w:val="0"/>
        <w:adjustRightInd w:val="0"/>
        <w:ind w:firstLine="709"/>
        <w:jc w:val="center"/>
        <w:rPr>
          <w:rFonts w:eastAsia="Calibri"/>
          <w:b/>
          <w:lang w:val="ru-RU" w:eastAsia="ru-RU"/>
        </w:rPr>
      </w:pPr>
      <w:r w:rsidRPr="00773DE9">
        <w:rPr>
          <w:rFonts w:eastAsia="Calibri"/>
          <w:b/>
          <w:lang w:val="ru-RU" w:eastAsia="ru-RU"/>
        </w:rPr>
        <w:t>Порядок обжалования решения по жалобе</w:t>
      </w:r>
    </w:p>
    <w:p w14:paraId="01D67EB5" w14:textId="77777777" w:rsidR="00773DE9" w:rsidRPr="00773DE9" w:rsidRDefault="00773DE9" w:rsidP="00773DE9">
      <w:pPr>
        <w:widowControl w:val="0"/>
        <w:autoSpaceDE w:val="0"/>
        <w:autoSpaceDN w:val="0"/>
        <w:adjustRightInd w:val="0"/>
        <w:ind w:firstLine="709"/>
        <w:jc w:val="center"/>
        <w:rPr>
          <w:rFonts w:eastAsia="Calibri"/>
          <w:b/>
          <w:lang w:val="ru-RU" w:eastAsia="ru-RU"/>
        </w:rPr>
      </w:pPr>
    </w:p>
    <w:p w14:paraId="1CC78CF2"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2E76D352" w14:textId="77777777" w:rsidR="00773DE9" w:rsidRPr="00773DE9" w:rsidRDefault="00773DE9" w:rsidP="00773DE9">
      <w:pPr>
        <w:widowControl w:val="0"/>
        <w:autoSpaceDE w:val="0"/>
        <w:autoSpaceDN w:val="0"/>
        <w:adjustRightInd w:val="0"/>
        <w:ind w:firstLine="709"/>
        <w:jc w:val="both"/>
        <w:rPr>
          <w:rFonts w:eastAsia="Calibri"/>
          <w:lang w:val="ru-RU" w:eastAsia="ru-RU"/>
        </w:rPr>
      </w:pPr>
    </w:p>
    <w:p w14:paraId="1F95AC22" w14:textId="77777777" w:rsidR="00773DE9" w:rsidRPr="00773DE9" w:rsidRDefault="00773DE9" w:rsidP="00773DE9">
      <w:pPr>
        <w:widowControl w:val="0"/>
        <w:autoSpaceDE w:val="0"/>
        <w:autoSpaceDN w:val="0"/>
        <w:adjustRightInd w:val="0"/>
        <w:ind w:firstLine="709"/>
        <w:jc w:val="center"/>
        <w:rPr>
          <w:rFonts w:eastAsia="Calibri"/>
          <w:b/>
          <w:lang w:val="ru-RU" w:eastAsia="ru-RU"/>
        </w:rPr>
      </w:pPr>
      <w:r w:rsidRPr="00773DE9">
        <w:rPr>
          <w:rFonts w:eastAsia="Calibri"/>
          <w:b/>
          <w:lang w:val="ru-RU" w:eastAsia="ru-RU"/>
        </w:rPr>
        <w:t>Право заявителя на получение информации и документов, необходимых для обоснования и рассмотрения жалобы</w:t>
      </w:r>
    </w:p>
    <w:p w14:paraId="4BF968CC" w14:textId="77777777" w:rsidR="00773DE9" w:rsidRPr="00773DE9" w:rsidRDefault="00773DE9" w:rsidP="00773DE9">
      <w:pPr>
        <w:widowControl w:val="0"/>
        <w:autoSpaceDE w:val="0"/>
        <w:autoSpaceDN w:val="0"/>
        <w:adjustRightInd w:val="0"/>
        <w:ind w:firstLine="709"/>
        <w:jc w:val="both"/>
        <w:rPr>
          <w:rFonts w:eastAsia="Calibri"/>
          <w:lang w:val="ru-RU" w:eastAsia="ru-RU"/>
        </w:rPr>
      </w:pPr>
    </w:p>
    <w:p w14:paraId="3A3628C9"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5.15. Заявитель вправе запрашивать и получать информацию и документы, необходимые для обоснования и рассмотрения жалобы.</w:t>
      </w:r>
    </w:p>
    <w:p w14:paraId="4AC77638"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Заявитель обращается в Орган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610F1BF5"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Органа (</w:t>
      </w:r>
      <w:r w:rsidR="007262BD">
        <w:rPr>
          <w:rFonts w:eastAsia="Calibri"/>
          <w:lang w:eastAsia="ru-RU"/>
        </w:rPr>
        <w:t>donael</w:t>
      </w:r>
      <w:r w:rsidR="007262BD" w:rsidRPr="007262BD">
        <w:rPr>
          <w:rFonts w:eastAsia="Calibri"/>
          <w:lang w:val="ru-RU" w:eastAsia="ru-RU"/>
        </w:rPr>
        <w:t>2012@</w:t>
      </w:r>
      <w:r w:rsidR="007262BD">
        <w:rPr>
          <w:rFonts w:eastAsia="Calibri"/>
          <w:lang w:eastAsia="ru-RU"/>
        </w:rPr>
        <w:t>yandex</w:t>
      </w:r>
      <w:r w:rsidRPr="00773DE9">
        <w:rPr>
          <w:shd w:val="clear" w:color="auto" w:fill="FFFFFF"/>
          <w:lang w:val="ru-RU"/>
        </w:rPr>
        <w:t>.</w:t>
      </w:r>
      <w:r w:rsidRPr="00ED0335">
        <w:rPr>
          <w:shd w:val="clear" w:color="auto" w:fill="FFFFFF"/>
        </w:rPr>
        <w:t>ru</w:t>
      </w:r>
      <w:r w:rsidRPr="00773DE9">
        <w:rPr>
          <w:rFonts w:eastAsia="Calibri"/>
          <w:lang w:val="ru-RU" w:eastAsia="ru-RU"/>
        </w:rPr>
        <w:t>), а также может быть принято при личном приеме заявителя.</w:t>
      </w:r>
    </w:p>
    <w:p w14:paraId="1BB06923"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lastRenderedPageBreak/>
        <w:t>Заявление должно содержать:</w:t>
      </w:r>
    </w:p>
    <w:p w14:paraId="59BE231A" w14:textId="77777777" w:rsidR="00773DE9" w:rsidRPr="00773DE9" w:rsidRDefault="00773DE9" w:rsidP="00773DE9">
      <w:pPr>
        <w:autoSpaceDE w:val="0"/>
        <w:autoSpaceDN w:val="0"/>
        <w:adjustRightInd w:val="0"/>
        <w:ind w:firstLine="709"/>
        <w:jc w:val="both"/>
        <w:rPr>
          <w:lang w:val="ru-RU"/>
        </w:rPr>
      </w:pPr>
      <w:r w:rsidRPr="00773DE9">
        <w:rPr>
          <w:rFonts w:eastAsia="Calibri"/>
          <w:lang w:val="ru-RU" w:eastAsia="ru-RU"/>
        </w:rPr>
        <w:t xml:space="preserve">1) </w:t>
      </w:r>
      <w:r w:rsidRPr="00773DE9">
        <w:rPr>
          <w:lang w:val="ru-RU"/>
        </w:rPr>
        <w:t>наименование Органа, его должностного лица либо муниципального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r w:rsidRPr="00773DE9">
        <w:rPr>
          <w:rFonts w:eastAsia="Calibri"/>
          <w:lang w:val="ru-RU" w:eastAsia="ru-RU"/>
        </w:rPr>
        <w:t>;</w:t>
      </w:r>
    </w:p>
    <w:p w14:paraId="6E558FE8" w14:textId="77777777" w:rsidR="00773DE9" w:rsidRPr="00773DE9" w:rsidRDefault="00773DE9" w:rsidP="00773DE9">
      <w:pPr>
        <w:autoSpaceDE w:val="0"/>
        <w:autoSpaceDN w:val="0"/>
        <w:adjustRightInd w:val="0"/>
        <w:ind w:firstLine="709"/>
        <w:jc w:val="both"/>
        <w:rPr>
          <w:lang w:val="ru-RU"/>
        </w:rPr>
      </w:pPr>
      <w:r w:rsidRPr="00773DE9">
        <w:rPr>
          <w:rFonts w:eastAsia="Calibri"/>
          <w:lang w:val="ru-RU" w:eastAsia="ru-RU"/>
        </w:rPr>
        <w:t xml:space="preserve">2) </w:t>
      </w:r>
      <w:r w:rsidRPr="00773DE9">
        <w:rPr>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773DE9">
        <w:rPr>
          <w:rFonts w:eastAsia="Calibri"/>
          <w:lang w:val="ru-RU" w:eastAsia="ru-RU"/>
        </w:rPr>
        <w:t>;</w:t>
      </w:r>
    </w:p>
    <w:p w14:paraId="637EB3F6" w14:textId="77777777" w:rsidR="00773DE9" w:rsidRPr="00773DE9" w:rsidRDefault="00773DE9" w:rsidP="00773DE9">
      <w:pPr>
        <w:autoSpaceDE w:val="0"/>
        <w:autoSpaceDN w:val="0"/>
        <w:adjustRightInd w:val="0"/>
        <w:ind w:firstLine="709"/>
        <w:jc w:val="both"/>
        <w:rPr>
          <w:lang w:val="ru-RU"/>
        </w:rPr>
      </w:pPr>
      <w:r w:rsidRPr="00773DE9">
        <w:rPr>
          <w:rFonts w:eastAsia="Calibri"/>
          <w:lang w:val="ru-RU" w:eastAsia="ru-RU"/>
        </w:rPr>
        <w:t xml:space="preserve">3) </w:t>
      </w:r>
      <w:r w:rsidRPr="00773DE9">
        <w:rPr>
          <w:lang w:val="ru-RU"/>
        </w:rPr>
        <w:t xml:space="preserve">сведения об </w:t>
      </w:r>
      <w:r w:rsidRPr="00773DE9">
        <w:rPr>
          <w:rFonts w:eastAsia="Calibri"/>
          <w:lang w:val="ru-RU" w:eastAsia="ru-RU"/>
        </w:rPr>
        <w:t>информации и документах, необходимых для обоснования и рассмотрения жалобы</w:t>
      </w:r>
      <w:r w:rsidRPr="00773DE9">
        <w:rPr>
          <w:lang w:val="ru-RU"/>
        </w:rPr>
        <w:t xml:space="preserve"> </w:t>
      </w:r>
    </w:p>
    <w:p w14:paraId="0ECAC7CD"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145FB860"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Оснований для отказа в приеме заявления не предусмотрено.</w:t>
      </w:r>
    </w:p>
    <w:p w14:paraId="3730F77E" w14:textId="77777777" w:rsidR="00773DE9" w:rsidRPr="00773DE9" w:rsidRDefault="00773DE9" w:rsidP="00773DE9">
      <w:pPr>
        <w:widowControl w:val="0"/>
        <w:autoSpaceDE w:val="0"/>
        <w:autoSpaceDN w:val="0"/>
        <w:adjustRightInd w:val="0"/>
        <w:ind w:firstLine="709"/>
        <w:jc w:val="both"/>
        <w:rPr>
          <w:rFonts w:eastAsia="Calibri"/>
          <w:lang w:val="ru-RU" w:eastAsia="ru-RU"/>
        </w:rPr>
      </w:pPr>
    </w:p>
    <w:p w14:paraId="6C937496" w14:textId="77777777" w:rsidR="00773DE9" w:rsidRPr="00773DE9" w:rsidRDefault="00773DE9" w:rsidP="00773DE9">
      <w:pPr>
        <w:widowControl w:val="0"/>
        <w:autoSpaceDE w:val="0"/>
        <w:autoSpaceDN w:val="0"/>
        <w:adjustRightInd w:val="0"/>
        <w:ind w:firstLine="709"/>
        <w:jc w:val="center"/>
        <w:rPr>
          <w:rFonts w:eastAsia="Calibri"/>
          <w:b/>
          <w:lang w:val="ru-RU" w:eastAsia="ru-RU"/>
        </w:rPr>
      </w:pPr>
      <w:r w:rsidRPr="00773DE9">
        <w:rPr>
          <w:rFonts w:eastAsia="Calibri"/>
          <w:b/>
          <w:lang w:val="ru-RU" w:eastAsia="ru-RU"/>
        </w:rPr>
        <w:t>Способы информирования заявителя о порядке подачи и рассмотрения жалобы</w:t>
      </w:r>
    </w:p>
    <w:p w14:paraId="6FEC9A32" w14:textId="77777777" w:rsidR="00773DE9" w:rsidRPr="00773DE9" w:rsidRDefault="00773DE9" w:rsidP="00773DE9">
      <w:pPr>
        <w:widowControl w:val="0"/>
        <w:autoSpaceDE w:val="0"/>
        <w:autoSpaceDN w:val="0"/>
        <w:adjustRightInd w:val="0"/>
        <w:ind w:firstLine="709"/>
        <w:jc w:val="center"/>
        <w:rPr>
          <w:rFonts w:eastAsia="Calibri"/>
          <w:b/>
          <w:lang w:val="ru-RU" w:eastAsia="ru-RU"/>
        </w:rPr>
      </w:pPr>
    </w:p>
    <w:p w14:paraId="62E46C2B" w14:textId="77777777" w:rsidR="00773DE9" w:rsidRPr="00773DE9" w:rsidRDefault="00773DE9" w:rsidP="00773DE9">
      <w:pPr>
        <w:widowControl w:val="0"/>
        <w:autoSpaceDE w:val="0"/>
        <w:autoSpaceDN w:val="0"/>
        <w:adjustRightInd w:val="0"/>
        <w:ind w:firstLine="709"/>
        <w:jc w:val="both"/>
        <w:rPr>
          <w:rFonts w:eastAsia="Calibri"/>
          <w:lang w:val="ru-RU" w:eastAsia="ru-RU"/>
        </w:rPr>
      </w:pPr>
      <w:r w:rsidRPr="00773DE9">
        <w:rPr>
          <w:rFonts w:eastAsia="Calibri"/>
          <w:lang w:val="ru-RU" w:eastAsia="ru-RU"/>
        </w:rPr>
        <w:t>5.16. Информация о порядке подачи и рассмотрения жалобы размещается:</w:t>
      </w:r>
    </w:p>
    <w:p w14:paraId="70169F23" w14:textId="77777777" w:rsidR="00773DE9" w:rsidRPr="00773DE9" w:rsidRDefault="00773DE9" w:rsidP="00773DE9">
      <w:pPr>
        <w:widowControl w:val="0"/>
        <w:numPr>
          <w:ilvl w:val="0"/>
          <w:numId w:val="10"/>
        </w:numPr>
        <w:autoSpaceDE w:val="0"/>
        <w:autoSpaceDN w:val="0"/>
        <w:adjustRightInd w:val="0"/>
        <w:ind w:left="0" w:firstLine="709"/>
        <w:jc w:val="both"/>
        <w:rPr>
          <w:rFonts w:eastAsia="Calibri"/>
          <w:lang w:val="ru-RU" w:eastAsia="ru-RU"/>
        </w:rPr>
      </w:pPr>
      <w:r w:rsidRPr="00773DE9">
        <w:rPr>
          <w:rFonts w:eastAsia="Calibri"/>
          <w:lang w:val="ru-RU" w:eastAsia="ru-RU"/>
        </w:rPr>
        <w:t>на информационных стендах, расположенных в Органе, в МФЦ;</w:t>
      </w:r>
    </w:p>
    <w:p w14:paraId="2EE3E2AC" w14:textId="77777777" w:rsidR="00773DE9" w:rsidRPr="00773DE9" w:rsidRDefault="00773DE9" w:rsidP="00773DE9">
      <w:pPr>
        <w:widowControl w:val="0"/>
        <w:numPr>
          <w:ilvl w:val="0"/>
          <w:numId w:val="10"/>
        </w:numPr>
        <w:autoSpaceDE w:val="0"/>
        <w:autoSpaceDN w:val="0"/>
        <w:adjustRightInd w:val="0"/>
        <w:ind w:left="0" w:firstLine="709"/>
        <w:jc w:val="both"/>
        <w:rPr>
          <w:rFonts w:eastAsia="Calibri"/>
          <w:lang w:val="ru-RU" w:eastAsia="ru-RU"/>
        </w:rPr>
      </w:pPr>
      <w:r w:rsidRPr="00773DE9">
        <w:rPr>
          <w:rFonts w:eastAsia="Calibri"/>
          <w:lang w:val="ru-RU" w:eastAsia="ru-RU"/>
        </w:rPr>
        <w:t>на официальных сайтах Органа, МФЦ;</w:t>
      </w:r>
    </w:p>
    <w:p w14:paraId="777BBC1E" w14:textId="77777777" w:rsidR="00773DE9" w:rsidRPr="00773DE9" w:rsidRDefault="00773DE9" w:rsidP="00773DE9">
      <w:pPr>
        <w:widowControl w:val="0"/>
        <w:numPr>
          <w:ilvl w:val="0"/>
          <w:numId w:val="10"/>
        </w:numPr>
        <w:autoSpaceDE w:val="0"/>
        <w:autoSpaceDN w:val="0"/>
        <w:adjustRightInd w:val="0"/>
        <w:ind w:left="0" w:firstLine="709"/>
        <w:jc w:val="both"/>
        <w:rPr>
          <w:rFonts w:eastAsia="Calibri"/>
          <w:lang w:val="ru-RU" w:eastAsia="ru-RU"/>
        </w:rPr>
      </w:pPr>
      <w:r w:rsidRPr="00773DE9">
        <w:rPr>
          <w:lang w:val="ru-RU" w:eastAsia="ru-RU"/>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14:paraId="60ECD0B8" w14:textId="77777777" w:rsidR="00773DE9" w:rsidRPr="00773DE9" w:rsidRDefault="00773DE9" w:rsidP="00773DE9">
      <w:pPr>
        <w:widowControl w:val="0"/>
        <w:autoSpaceDE w:val="0"/>
        <w:autoSpaceDN w:val="0"/>
        <w:adjustRightInd w:val="0"/>
        <w:ind w:firstLine="709"/>
        <w:jc w:val="both"/>
        <w:rPr>
          <w:lang w:val="ru-RU" w:eastAsia="ru-RU"/>
        </w:rPr>
      </w:pPr>
      <w:r w:rsidRPr="00773DE9">
        <w:rPr>
          <w:lang w:val="ru-RU" w:eastAsia="ru-RU"/>
        </w:rPr>
        <w:t>5.17. Информацию о порядке подачи и рассмотрения жалобы можно получить:</w:t>
      </w:r>
    </w:p>
    <w:p w14:paraId="78100C91" w14:textId="77777777" w:rsidR="00773DE9" w:rsidRPr="00773DE9" w:rsidRDefault="00773DE9" w:rsidP="00773DE9">
      <w:pPr>
        <w:widowControl w:val="0"/>
        <w:numPr>
          <w:ilvl w:val="0"/>
          <w:numId w:val="11"/>
        </w:numPr>
        <w:autoSpaceDE w:val="0"/>
        <w:autoSpaceDN w:val="0"/>
        <w:adjustRightInd w:val="0"/>
        <w:ind w:left="0" w:firstLine="709"/>
        <w:jc w:val="both"/>
        <w:rPr>
          <w:lang w:val="ru-RU" w:eastAsia="ru-RU"/>
        </w:rPr>
      </w:pPr>
      <w:r w:rsidRPr="00773DE9">
        <w:rPr>
          <w:lang w:val="ru-RU" w:eastAsia="ru-RU"/>
        </w:rPr>
        <w:t>посредством телефонной связи по номеру Органа, МФЦ;</w:t>
      </w:r>
    </w:p>
    <w:p w14:paraId="1ABEFBD5" w14:textId="77777777" w:rsidR="00773DE9" w:rsidRPr="0025674B" w:rsidRDefault="00773DE9" w:rsidP="00773DE9">
      <w:pPr>
        <w:widowControl w:val="0"/>
        <w:numPr>
          <w:ilvl w:val="0"/>
          <w:numId w:val="11"/>
        </w:numPr>
        <w:autoSpaceDE w:val="0"/>
        <w:autoSpaceDN w:val="0"/>
        <w:adjustRightInd w:val="0"/>
        <w:ind w:left="0" w:firstLine="709"/>
        <w:jc w:val="both"/>
        <w:rPr>
          <w:lang w:eastAsia="ru-RU"/>
        </w:rPr>
      </w:pPr>
      <w:r w:rsidRPr="0025674B">
        <w:rPr>
          <w:lang w:eastAsia="ru-RU"/>
        </w:rPr>
        <w:t>посредством факсимильного сообщения;</w:t>
      </w:r>
    </w:p>
    <w:p w14:paraId="2BCFD640" w14:textId="77777777" w:rsidR="00773DE9" w:rsidRPr="00773DE9" w:rsidRDefault="00773DE9" w:rsidP="00773DE9">
      <w:pPr>
        <w:widowControl w:val="0"/>
        <w:numPr>
          <w:ilvl w:val="0"/>
          <w:numId w:val="11"/>
        </w:numPr>
        <w:autoSpaceDE w:val="0"/>
        <w:autoSpaceDN w:val="0"/>
        <w:adjustRightInd w:val="0"/>
        <w:ind w:left="0" w:firstLine="709"/>
        <w:jc w:val="both"/>
        <w:rPr>
          <w:lang w:val="ru-RU" w:eastAsia="ru-RU"/>
        </w:rPr>
      </w:pPr>
      <w:r w:rsidRPr="00773DE9">
        <w:rPr>
          <w:lang w:val="ru-RU" w:eastAsia="ru-RU"/>
        </w:rPr>
        <w:t>при личном обращении в Орган, МФЦ, в том числе по электронной почте;</w:t>
      </w:r>
    </w:p>
    <w:p w14:paraId="5F5B0DBF" w14:textId="77777777" w:rsidR="00773DE9" w:rsidRPr="00773DE9" w:rsidRDefault="00773DE9" w:rsidP="00773DE9">
      <w:pPr>
        <w:widowControl w:val="0"/>
        <w:numPr>
          <w:ilvl w:val="0"/>
          <w:numId w:val="11"/>
        </w:numPr>
        <w:autoSpaceDE w:val="0"/>
        <w:autoSpaceDN w:val="0"/>
        <w:adjustRightInd w:val="0"/>
        <w:ind w:left="0" w:firstLine="709"/>
        <w:jc w:val="both"/>
        <w:rPr>
          <w:lang w:val="ru-RU" w:eastAsia="ru-RU"/>
        </w:rPr>
      </w:pPr>
      <w:r w:rsidRPr="00773DE9">
        <w:rPr>
          <w:lang w:val="ru-RU" w:eastAsia="ru-RU"/>
        </w:rPr>
        <w:t>при письменном обращении в Орган, МФЦ;</w:t>
      </w:r>
    </w:p>
    <w:p w14:paraId="432B3094" w14:textId="77777777" w:rsidR="00773DE9" w:rsidRPr="0025674B" w:rsidRDefault="00773DE9" w:rsidP="00773DE9">
      <w:pPr>
        <w:widowControl w:val="0"/>
        <w:numPr>
          <w:ilvl w:val="0"/>
          <w:numId w:val="11"/>
        </w:numPr>
        <w:autoSpaceDE w:val="0"/>
        <w:autoSpaceDN w:val="0"/>
        <w:adjustRightInd w:val="0"/>
        <w:ind w:left="0" w:firstLine="709"/>
        <w:jc w:val="both"/>
        <w:rPr>
          <w:lang w:eastAsia="ru-RU"/>
        </w:rPr>
      </w:pPr>
      <w:r w:rsidRPr="0025674B">
        <w:rPr>
          <w:lang w:eastAsia="ru-RU"/>
        </w:rPr>
        <w:t>путем публичного информирования.</w:t>
      </w:r>
    </w:p>
    <w:p w14:paraId="6AF36F96" w14:textId="77777777" w:rsidR="00773DE9" w:rsidRPr="0025674B" w:rsidRDefault="00773DE9" w:rsidP="00773DE9">
      <w:pPr>
        <w:widowControl w:val="0"/>
        <w:autoSpaceDE w:val="0"/>
        <w:autoSpaceDN w:val="0"/>
        <w:adjustRightInd w:val="0"/>
        <w:ind w:firstLine="709"/>
        <w:jc w:val="right"/>
        <w:outlineLvl w:val="1"/>
      </w:pPr>
    </w:p>
    <w:p w14:paraId="180CB4D2" w14:textId="77777777" w:rsidR="00773DE9" w:rsidRPr="0025674B" w:rsidRDefault="00773DE9" w:rsidP="00773DE9">
      <w:pPr>
        <w:widowControl w:val="0"/>
        <w:autoSpaceDE w:val="0"/>
        <w:autoSpaceDN w:val="0"/>
        <w:adjustRightInd w:val="0"/>
        <w:ind w:firstLine="709"/>
        <w:jc w:val="right"/>
        <w:outlineLvl w:val="1"/>
      </w:pPr>
    </w:p>
    <w:p w14:paraId="3A81A259" w14:textId="77777777" w:rsidR="00773DE9" w:rsidRPr="0025674B" w:rsidRDefault="00773DE9" w:rsidP="00773DE9">
      <w:pPr>
        <w:widowControl w:val="0"/>
        <w:autoSpaceDE w:val="0"/>
        <w:autoSpaceDN w:val="0"/>
        <w:adjustRightInd w:val="0"/>
        <w:ind w:firstLine="709"/>
        <w:jc w:val="right"/>
        <w:outlineLvl w:val="1"/>
      </w:pPr>
    </w:p>
    <w:p w14:paraId="1A3E03CE" w14:textId="77777777" w:rsidR="00773DE9" w:rsidRPr="0025674B" w:rsidRDefault="00773DE9" w:rsidP="00773DE9">
      <w:pPr>
        <w:widowControl w:val="0"/>
        <w:autoSpaceDE w:val="0"/>
        <w:autoSpaceDN w:val="0"/>
        <w:adjustRightInd w:val="0"/>
        <w:ind w:firstLine="709"/>
        <w:jc w:val="right"/>
        <w:outlineLvl w:val="1"/>
      </w:pPr>
    </w:p>
    <w:p w14:paraId="5824B6A6" w14:textId="77777777" w:rsidR="00773DE9" w:rsidRPr="0025674B" w:rsidRDefault="00773DE9" w:rsidP="00773DE9">
      <w:pPr>
        <w:widowControl w:val="0"/>
        <w:autoSpaceDE w:val="0"/>
        <w:autoSpaceDN w:val="0"/>
        <w:adjustRightInd w:val="0"/>
        <w:ind w:firstLine="709"/>
        <w:jc w:val="right"/>
        <w:outlineLvl w:val="1"/>
      </w:pPr>
    </w:p>
    <w:p w14:paraId="137FDCB8" w14:textId="77777777" w:rsidR="00773DE9" w:rsidRPr="0025674B" w:rsidRDefault="00773DE9" w:rsidP="00773DE9">
      <w:pPr>
        <w:widowControl w:val="0"/>
        <w:autoSpaceDE w:val="0"/>
        <w:autoSpaceDN w:val="0"/>
        <w:adjustRightInd w:val="0"/>
        <w:ind w:firstLine="709"/>
        <w:jc w:val="right"/>
        <w:outlineLvl w:val="1"/>
      </w:pPr>
    </w:p>
    <w:p w14:paraId="2B432D3A" w14:textId="77777777" w:rsidR="00773DE9" w:rsidRPr="0025674B" w:rsidRDefault="00773DE9" w:rsidP="00773DE9">
      <w:pPr>
        <w:widowControl w:val="0"/>
        <w:autoSpaceDE w:val="0"/>
        <w:autoSpaceDN w:val="0"/>
        <w:adjustRightInd w:val="0"/>
        <w:ind w:firstLine="709"/>
        <w:jc w:val="right"/>
        <w:outlineLvl w:val="1"/>
      </w:pPr>
    </w:p>
    <w:p w14:paraId="4B2ACE41" w14:textId="77777777" w:rsidR="00773DE9" w:rsidRPr="0025674B" w:rsidRDefault="00773DE9" w:rsidP="00773DE9">
      <w:pPr>
        <w:widowControl w:val="0"/>
        <w:autoSpaceDE w:val="0"/>
        <w:autoSpaceDN w:val="0"/>
        <w:adjustRightInd w:val="0"/>
        <w:ind w:firstLine="709"/>
        <w:jc w:val="right"/>
        <w:outlineLvl w:val="1"/>
      </w:pPr>
    </w:p>
    <w:p w14:paraId="443778B1" w14:textId="77777777" w:rsidR="00773DE9" w:rsidRDefault="00773DE9" w:rsidP="00773DE9">
      <w:pPr>
        <w:widowControl w:val="0"/>
        <w:autoSpaceDE w:val="0"/>
        <w:autoSpaceDN w:val="0"/>
        <w:adjustRightInd w:val="0"/>
        <w:ind w:firstLine="709"/>
        <w:jc w:val="right"/>
        <w:outlineLvl w:val="1"/>
      </w:pPr>
    </w:p>
    <w:p w14:paraId="1F1DF96A" w14:textId="77777777" w:rsidR="00773DE9" w:rsidRDefault="00773DE9" w:rsidP="00773DE9">
      <w:pPr>
        <w:widowControl w:val="0"/>
        <w:autoSpaceDE w:val="0"/>
        <w:autoSpaceDN w:val="0"/>
        <w:adjustRightInd w:val="0"/>
        <w:ind w:firstLine="709"/>
        <w:jc w:val="right"/>
        <w:outlineLvl w:val="1"/>
      </w:pPr>
    </w:p>
    <w:p w14:paraId="5BF62C8D" w14:textId="77777777" w:rsidR="00773DE9" w:rsidRDefault="00773DE9" w:rsidP="00773DE9">
      <w:pPr>
        <w:widowControl w:val="0"/>
        <w:autoSpaceDE w:val="0"/>
        <w:autoSpaceDN w:val="0"/>
        <w:adjustRightInd w:val="0"/>
        <w:ind w:firstLine="709"/>
        <w:jc w:val="right"/>
        <w:outlineLvl w:val="1"/>
      </w:pPr>
    </w:p>
    <w:p w14:paraId="0E17FD49" w14:textId="77777777" w:rsidR="00773DE9" w:rsidRDefault="00773DE9" w:rsidP="00773DE9">
      <w:pPr>
        <w:widowControl w:val="0"/>
        <w:autoSpaceDE w:val="0"/>
        <w:autoSpaceDN w:val="0"/>
        <w:adjustRightInd w:val="0"/>
        <w:ind w:firstLine="709"/>
        <w:jc w:val="right"/>
        <w:outlineLvl w:val="1"/>
      </w:pPr>
    </w:p>
    <w:p w14:paraId="495C87C0" w14:textId="77777777" w:rsidR="00773DE9" w:rsidRDefault="00773DE9" w:rsidP="00773DE9">
      <w:pPr>
        <w:widowControl w:val="0"/>
        <w:autoSpaceDE w:val="0"/>
        <w:autoSpaceDN w:val="0"/>
        <w:adjustRightInd w:val="0"/>
        <w:ind w:firstLine="709"/>
        <w:jc w:val="right"/>
        <w:outlineLvl w:val="1"/>
      </w:pPr>
    </w:p>
    <w:p w14:paraId="7DD0AD5C" w14:textId="77777777" w:rsidR="00773DE9" w:rsidRDefault="00773DE9" w:rsidP="00773DE9">
      <w:pPr>
        <w:widowControl w:val="0"/>
        <w:autoSpaceDE w:val="0"/>
        <w:autoSpaceDN w:val="0"/>
        <w:adjustRightInd w:val="0"/>
        <w:ind w:firstLine="709"/>
        <w:jc w:val="right"/>
        <w:outlineLvl w:val="1"/>
      </w:pPr>
    </w:p>
    <w:p w14:paraId="49978FBE" w14:textId="77777777" w:rsidR="00773DE9" w:rsidRDefault="00773DE9" w:rsidP="00773DE9">
      <w:pPr>
        <w:widowControl w:val="0"/>
        <w:autoSpaceDE w:val="0"/>
        <w:autoSpaceDN w:val="0"/>
        <w:adjustRightInd w:val="0"/>
        <w:ind w:firstLine="709"/>
        <w:jc w:val="right"/>
        <w:outlineLvl w:val="1"/>
      </w:pPr>
    </w:p>
    <w:p w14:paraId="56724676" w14:textId="77777777" w:rsidR="007262BD" w:rsidRDefault="007262BD" w:rsidP="00773DE9">
      <w:pPr>
        <w:widowControl w:val="0"/>
        <w:autoSpaceDE w:val="0"/>
        <w:autoSpaceDN w:val="0"/>
        <w:adjustRightInd w:val="0"/>
        <w:ind w:firstLine="709"/>
        <w:jc w:val="right"/>
        <w:outlineLvl w:val="1"/>
      </w:pPr>
    </w:p>
    <w:p w14:paraId="7905FFEB" w14:textId="77777777" w:rsidR="007262BD" w:rsidRDefault="007262BD" w:rsidP="00773DE9">
      <w:pPr>
        <w:widowControl w:val="0"/>
        <w:autoSpaceDE w:val="0"/>
        <w:autoSpaceDN w:val="0"/>
        <w:adjustRightInd w:val="0"/>
        <w:ind w:firstLine="709"/>
        <w:jc w:val="right"/>
        <w:outlineLvl w:val="1"/>
      </w:pPr>
    </w:p>
    <w:p w14:paraId="7637DF84" w14:textId="77777777" w:rsidR="007262BD" w:rsidRDefault="007262BD" w:rsidP="00773DE9">
      <w:pPr>
        <w:widowControl w:val="0"/>
        <w:autoSpaceDE w:val="0"/>
        <w:autoSpaceDN w:val="0"/>
        <w:adjustRightInd w:val="0"/>
        <w:ind w:firstLine="709"/>
        <w:jc w:val="right"/>
        <w:outlineLvl w:val="1"/>
      </w:pPr>
    </w:p>
    <w:p w14:paraId="5886C29D" w14:textId="77777777" w:rsidR="007262BD" w:rsidRDefault="007262BD" w:rsidP="00773DE9">
      <w:pPr>
        <w:widowControl w:val="0"/>
        <w:autoSpaceDE w:val="0"/>
        <w:autoSpaceDN w:val="0"/>
        <w:adjustRightInd w:val="0"/>
        <w:ind w:firstLine="709"/>
        <w:jc w:val="right"/>
        <w:outlineLvl w:val="1"/>
      </w:pPr>
    </w:p>
    <w:p w14:paraId="44E4DE05" w14:textId="77777777" w:rsidR="007262BD" w:rsidRDefault="007262BD" w:rsidP="00773DE9">
      <w:pPr>
        <w:widowControl w:val="0"/>
        <w:autoSpaceDE w:val="0"/>
        <w:autoSpaceDN w:val="0"/>
        <w:adjustRightInd w:val="0"/>
        <w:ind w:firstLine="709"/>
        <w:jc w:val="right"/>
        <w:outlineLvl w:val="1"/>
      </w:pPr>
    </w:p>
    <w:p w14:paraId="1B264F9E" w14:textId="77777777" w:rsidR="007262BD" w:rsidRDefault="007262BD" w:rsidP="00773DE9">
      <w:pPr>
        <w:widowControl w:val="0"/>
        <w:autoSpaceDE w:val="0"/>
        <w:autoSpaceDN w:val="0"/>
        <w:adjustRightInd w:val="0"/>
        <w:ind w:firstLine="709"/>
        <w:jc w:val="right"/>
        <w:outlineLvl w:val="1"/>
      </w:pPr>
    </w:p>
    <w:p w14:paraId="27C92629" w14:textId="77777777" w:rsidR="00773DE9" w:rsidRDefault="00773DE9" w:rsidP="00773DE9">
      <w:pPr>
        <w:widowControl w:val="0"/>
        <w:autoSpaceDE w:val="0"/>
        <w:autoSpaceDN w:val="0"/>
        <w:adjustRightInd w:val="0"/>
        <w:ind w:firstLine="709"/>
        <w:jc w:val="right"/>
        <w:outlineLvl w:val="1"/>
      </w:pPr>
    </w:p>
    <w:p w14:paraId="6AC9AA7D" w14:textId="77777777" w:rsidR="00773DE9" w:rsidRDefault="00773DE9" w:rsidP="00773DE9">
      <w:pPr>
        <w:widowControl w:val="0"/>
        <w:autoSpaceDE w:val="0"/>
        <w:autoSpaceDN w:val="0"/>
        <w:adjustRightInd w:val="0"/>
        <w:ind w:firstLine="709"/>
        <w:jc w:val="right"/>
        <w:outlineLvl w:val="1"/>
      </w:pPr>
    </w:p>
    <w:p w14:paraId="559E7512" w14:textId="77777777" w:rsidR="00773DE9" w:rsidRPr="0025674B" w:rsidRDefault="00773DE9" w:rsidP="00773DE9">
      <w:pPr>
        <w:widowControl w:val="0"/>
        <w:autoSpaceDE w:val="0"/>
        <w:autoSpaceDN w:val="0"/>
        <w:adjustRightInd w:val="0"/>
        <w:ind w:firstLine="709"/>
        <w:jc w:val="right"/>
        <w:outlineLvl w:val="1"/>
      </w:pPr>
      <w:r w:rsidRPr="0025674B">
        <w:lastRenderedPageBreak/>
        <w:t>Приложение № 1</w:t>
      </w:r>
    </w:p>
    <w:p w14:paraId="3AFE1087" w14:textId="77777777" w:rsidR="00773DE9" w:rsidRPr="0025674B" w:rsidRDefault="00773DE9" w:rsidP="00773DE9">
      <w:pPr>
        <w:widowControl w:val="0"/>
        <w:autoSpaceDE w:val="0"/>
        <w:autoSpaceDN w:val="0"/>
        <w:adjustRightInd w:val="0"/>
        <w:ind w:firstLine="709"/>
        <w:jc w:val="right"/>
      </w:pPr>
      <w:r w:rsidRPr="0025674B">
        <w:t>к административному регламенту</w:t>
      </w:r>
    </w:p>
    <w:p w14:paraId="3FCCCE7B" w14:textId="77777777" w:rsidR="00773DE9" w:rsidRPr="0025674B" w:rsidRDefault="00773DE9" w:rsidP="00773DE9">
      <w:pPr>
        <w:widowControl w:val="0"/>
        <w:autoSpaceDE w:val="0"/>
        <w:autoSpaceDN w:val="0"/>
        <w:adjustRightInd w:val="0"/>
        <w:ind w:firstLine="709"/>
        <w:jc w:val="right"/>
      </w:pPr>
      <w:r w:rsidRPr="0025674B">
        <w:t xml:space="preserve">предоставления </w:t>
      </w:r>
      <w:r w:rsidRPr="0025674B">
        <w:rPr>
          <w:rFonts w:eastAsia="Calibri"/>
        </w:rPr>
        <w:t>муниципальной</w:t>
      </w:r>
      <w:r w:rsidRPr="0025674B">
        <w:t xml:space="preserve"> услуги</w:t>
      </w:r>
    </w:p>
    <w:p w14:paraId="2F1A0A71" w14:textId="77777777" w:rsidR="00773DE9" w:rsidRPr="00773DE9" w:rsidRDefault="00773DE9" w:rsidP="00773DE9">
      <w:pPr>
        <w:widowControl w:val="0"/>
        <w:autoSpaceDE w:val="0"/>
        <w:autoSpaceDN w:val="0"/>
        <w:adjustRightInd w:val="0"/>
        <w:ind w:left="1701"/>
        <w:jc w:val="right"/>
        <w:rPr>
          <w:lang w:val="ru-RU"/>
        </w:rPr>
      </w:pPr>
      <w:r w:rsidRPr="00773DE9">
        <w:rPr>
          <w:lang w:val="ru-RU"/>
        </w:rPr>
        <w:t xml:space="preserve"> </w:t>
      </w:r>
      <w:r w:rsidRPr="00773DE9">
        <w:rPr>
          <w:bCs/>
          <w:lang w:val="ru-RU" w:eastAsia="ru-RU"/>
        </w:rPr>
        <w:t>«</w:t>
      </w:r>
      <w:r w:rsidRPr="00773DE9">
        <w:rPr>
          <w:lang w:val="ru-RU"/>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3DE9">
        <w:rPr>
          <w:bCs/>
          <w:lang w:val="ru-RU"/>
        </w:rPr>
        <w:t>»</w:t>
      </w:r>
    </w:p>
    <w:p w14:paraId="150F6F04" w14:textId="77777777" w:rsidR="00773DE9" w:rsidRPr="00773DE9" w:rsidRDefault="00773DE9" w:rsidP="00773DE9">
      <w:pPr>
        <w:rPr>
          <w:rFonts w:eastAsia="Calibri"/>
          <w:lang w:val="ru-RU"/>
        </w:rPr>
      </w:pPr>
      <w:bookmarkStart w:id="24" w:name="Par1056"/>
      <w:bookmarkStart w:id="25" w:name="Par1097"/>
      <w:bookmarkEnd w:id="24"/>
      <w:bookmarkEnd w:id="25"/>
    </w:p>
    <w:p w14:paraId="0C229764" w14:textId="77777777" w:rsidR="00773DE9" w:rsidRPr="00773DE9" w:rsidRDefault="00773DE9" w:rsidP="00773DE9">
      <w:pPr>
        <w:jc w:val="center"/>
        <w:rPr>
          <w:rFonts w:eastAsia="Calibri"/>
          <w:lang w:val="ru-RU"/>
        </w:rPr>
      </w:pPr>
    </w:p>
    <w:p w14:paraId="26168DE1" w14:textId="77777777" w:rsidR="00773DE9" w:rsidRPr="00773DE9" w:rsidRDefault="00773DE9" w:rsidP="00773DE9">
      <w:pPr>
        <w:autoSpaceDE w:val="0"/>
        <w:autoSpaceDN w:val="0"/>
        <w:adjustRightInd w:val="0"/>
        <w:jc w:val="center"/>
        <w:rPr>
          <w:lang w:val="ru-RU"/>
        </w:rPr>
      </w:pPr>
      <w:r w:rsidRPr="00773DE9">
        <w:rPr>
          <w:lang w:val="ru-RU"/>
        </w:rPr>
        <w:t>Уведомление о планируемых строительстве или реконструкции объекта</w:t>
      </w:r>
    </w:p>
    <w:p w14:paraId="4A4DAD35" w14:textId="77777777" w:rsidR="00773DE9" w:rsidRPr="00773DE9" w:rsidRDefault="00773DE9" w:rsidP="00773DE9">
      <w:pPr>
        <w:autoSpaceDE w:val="0"/>
        <w:autoSpaceDN w:val="0"/>
        <w:adjustRightInd w:val="0"/>
        <w:jc w:val="both"/>
        <w:rPr>
          <w:lang w:val="ru-RU"/>
        </w:rPr>
      </w:pPr>
      <w:r w:rsidRPr="00773DE9">
        <w:rPr>
          <w:lang w:val="ru-RU"/>
        </w:rPr>
        <w:t xml:space="preserve">         индивидуального жилищного строительства или садового дома</w:t>
      </w:r>
    </w:p>
    <w:p w14:paraId="20FA9423" w14:textId="77777777" w:rsidR="00773DE9" w:rsidRPr="00773DE9" w:rsidRDefault="00773DE9" w:rsidP="00773DE9">
      <w:pPr>
        <w:autoSpaceDE w:val="0"/>
        <w:autoSpaceDN w:val="0"/>
        <w:adjustRightInd w:val="0"/>
        <w:jc w:val="both"/>
        <w:rPr>
          <w:lang w:val="ru-RU"/>
        </w:rPr>
      </w:pPr>
    </w:p>
    <w:p w14:paraId="4811B9F0" w14:textId="77777777" w:rsidR="00773DE9" w:rsidRPr="00773DE9" w:rsidRDefault="00773DE9" w:rsidP="00773DE9">
      <w:pPr>
        <w:autoSpaceDE w:val="0"/>
        <w:autoSpaceDN w:val="0"/>
        <w:adjustRightInd w:val="0"/>
        <w:jc w:val="both"/>
        <w:rPr>
          <w:lang w:val="ru-RU"/>
        </w:rPr>
      </w:pPr>
      <w:r w:rsidRPr="00773DE9">
        <w:rPr>
          <w:lang w:val="ru-RU"/>
        </w:rPr>
        <w:t xml:space="preserve">                                                                                   "__" _________ 20__ г.</w:t>
      </w:r>
    </w:p>
    <w:p w14:paraId="6B170101"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____________________________________________________________________________________________________________________________________</w:t>
      </w:r>
    </w:p>
    <w:p w14:paraId="6C8E74E1" w14:textId="77777777" w:rsidR="00773DE9" w:rsidRPr="00773DE9" w:rsidRDefault="00773DE9" w:rsidP="00773DE9">
      <w:pPr>
        <w:autoSpaceDE w:val="0"/>
        <w:autoSpaceDN w:val="0"/>
        <w:adjustRightInd w:val="0"/>
        <w:jc w:val="center"/>
        <w:rPr>
          <w:lang w:val="ru-RU"/>
        </w:rPr>
      </w:pPr>
      <w:r w:rsidRPr="00773DE9">
        <w:rPr>
          <w:lang w:val="ru-RU"/>
        </w:rPr>
        <w:t>(наименование уполномоченного на выдачу разрешений на строительство</w:t>
      </w:r>
    </w:p>
    <w:p w14:paraId="3026BCC6" w14:textId="77777777" w:rsidR="00773DE9" w:rsidRPr="00773DE9" w:rsidRDefault="00773DE9" w:rsidP="00773DE9">
      <w:pPr>
        <w:autoSpaceDE w:val="0"/>
        <w:autoSpaceDN w:val="0"/>
        <w:adjustRightInd w:val="0"/>
        <w:jc w:val="center"/>
        <w:rPr>
          <w:lang w:val="ru-RU"/>
        </w:rPr>
      </w:pPr>
      <w:r w:rsidRPr="00773DE9">
        <w:rPr>
          <w:lang w:val="ru-RU"/>
        </w:rPr>
        <w:t>федерального органа исполнительной власти, органа исполнительной</w:t>
      </w:r>
    </w:p>
    <w:p w14:paraId="5924B419" w14:textId="77777777" w:rsidR="00773DE9" w:rsidRPr="00773DE9" w:rsidRDefault="00773DE9" w:rsidP="00773DE9">
      <w:pPr>
        <w:autoSpaceDE w:val="0"/>
        <w:autoSpaceDN w:val="0"/>
        <w:adjustRightInd w:val="0"/>
        <w:jc w:val="center"/>
        <w:rPr>
          <w:lang w:val="ru-RU"/>
        </w:rPr>
      </w:pPr>
      <w:r w:rsidRPr="00773DE9">
        <w:rPr>
          <w:lang w:val="ru-RU"/>
        </w:rPr>
        <w:t>власти субъекта Российской Федерации, органа местного самоуправления)</w:t>
      </w:r>
    </w:p>
    <w:p w14:paraId="701DF773" w14:textId="77777777" w:rsidR="00773DE9" w:rsidRPr="00773DE9" w:rsidRDefault="00773DE9" w:rsidP="00773DE9">
      <w:pPr>
        <w:autoSpaceDE w:val="0"/>
        <w:autoSpaceDN w:val="0"/>
        <w:adjustRightInd w:val="0"/>
        <w:jc w:val="both"/>
        <w:rPr>
          <w:lang w:val="ru-RU"/>
        </w:rPr>
      </w:pPr>
    </w:p>
    <w:p w14:paraId="48AAE4D9" w14:textId="77777777" w:rsidR="00773DE9" w:rsidRPr="0025674B" w:rsidRDefault="00773DE9" w:rsidP="00773DE9">
      <w:pPr>
        <w:autoSpaceDE w:val="0"/>
        <w:autoSpaceDN w:val="0"/>
        <w:adjustRightInd w:val="0"/>
        <w:jc w:val="both"/>
      </w:pPr>
      <w:r w:rsidRPr="00773DE9">
        <w:rPr>
          <w:lang w:val="ru-RU"/>
        </w:rPr>
        <w:t xml:space="preserve">            </w:t>
      </w:r>
      <w:r w:rsidRPr="0025674B">
        <w:t>1. Сведения о застройщике</w:t>
      </w:r>
    </w:p>
    <w:p w14:paraId="5F1A2C3A" w14:textId="77777777" w:rsidR="00773DE9" w:rsidRPr="0025674B" w:rsidRDefault="00773DE9" w:rsidP="00773DE9">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73DE9" w:rsidRPr="00773DE9" w14:paraId="60928789" w14:textId="77777777" w:rsidTr="00773DE9">
        <w:tc>
          <w:tcPr>
            <w:tcW w:w="850" w:type="dxa"/>
            <w:tcBorders>
              <w:top w:val="single" w:sz="4" w:space="0" w:color="auto"/>
              <w:left w:val="single" w:sz="4" w:space="0" w:color="auto"/>
              <w:bottom w:val="single" w:sz="4" w:space="0" w:color="auto"/>
              <w:right w:val="single" w:sz="4" w:space="0" w:color="auto"/>
            </w:tcBorders>
          </w:tcPr>
          <w:p w14:paraId="0A1F8D48" w14:textId="77777777" w:rsidR="00773DE9" w:rsidRPr="0025674B" w:rsidRDefault="00773DE9" w:rsidP="00773DE9">
            <w:pPr>
              <w:autoSpaceDE w:val="0"/>
              <w:autoSpaceDN w:val="0"/>
              <w:adjustRightInd w:val="0"/>
              <w:outlineLvl w:val="1"/>
            </w:pPr>
            <w:r w:rsidRPr="0025674B">
              <w:t>1.1</w:t>
            </w:r>
          </w:p>
        </w:tc>
        <w:tc>
          <w:tcPr>
            <w:tcW w:w="4680" w:type="dxa"/>
            <w:tcBorders>
              <w:top w:val="single" w:sz="4" w:space="0" w:color="auto"/>
              <w:left w:val="single" w:sz="4" w:space="0" w:color="auto"/>
              <w:bottom w:val="single" w:sz="4" w:space="0" w:color="auto"/>
              <w:right w:val="single" w:sz="4" w:space="0" w:color="auto"/>
            </w:tcBorders>
          </w:tcPr>
          <w:p w14:paraId="777BBF52" w14:textId="77777777" w:rsidR="00773DE9" w:rsidRPr="00773DE9" w:rsidRDefault="00773DE9" w:rsidP="00773DE9">
            <w:pPr>
              <w:autoSpaceDE w:val="0"/>
              <w:autoSpaceDN w:val="0"/>
              <w:adjustRightInd w:val="0"/>
              <w:jc w:val="both"/>
              <w:rPr>
                <w:lang w:val="ru-RU"/>
              </w:rPr>
            </w:pPr>
            <w:r w:rsidRPr="00773DE9">
              <w:rPr>
                <w:lang w:val="ru-RU"/>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6167A785" w14:textId="77777777" w:rsidR="00773DE9" w:rsidRPr="00773DE9" w:rsidRDefault="00773DE9" w:rsidP="00773DE9">
            <w:pPr>
              <w:autoSpaceDE w:val="0"/>
              <w:autoSpaceDN w:val="0"/>
              <w:adjustRightInd w:val="0"/>
              <w:rPr>
                <w:lang w:val="ru-RU"/>
              </w:rPr>
            </w:pPr>
          </w:p>
        </w:tc>
      </w:tr>
      <w:tr w:rsidR="00773DE9" w:rsidRPr="00773DE9" w14:paraId="28211E98" w14:textId="77777777" w:rsidTr="00773DE9">
        <w:tc>
          <w:tcPr>
            <w:tcW w:w="850" w:type="dxa"/>
            <w:tcBorders>
              <w:top w:val="single" w:sz="4" w:space="0" w:color="auto"/>
              <w:left w:val="single" w:sz="4" w:space="0" w:color="auto"/>
              <w:bottom w:val="single" w:sz="4" w:space="0" w:color="auto"/>
              <w:right w:val="single" w:sz="4" w:space="0" w:color="auto"/>
            </w:tcBorders>
          </w:tcPr>
          <w:p w14:paraId="70667406" w14:textId="77777777" w:rsidR="00773DE9" w:rsidRPr="0025674B" w:rsidRDefault="00773DE9" w:rsidP="00773DE9">
            <w:pPr>
              <w:autoSpaceDE w:val="0"/>
              <w:autoSpaceDN w:val="0"/>
              <w:adjustRightInd w:val="0"/>
            </w:pPr>
            <w:r w:rsidRPr="0025674B">
              <w:t>1.1.1</w:t>
            </w:r>
          </w:p>
        </w:tc>
        <w:tc>
          <w:tcPr>
            <w:tcW w:w="4680" w:type="dxa"/>
            <w:tcBorders>
              <w:top w:val="single" w:sz="4" w:space="0" w:color="auto"/>
              <w:left w:val="single" w:sz="4" w:space="0" w:color="auto"/>
              <w:bottom w:val="single" w:sz="4" w:space="0" w:color="auto"/>
              <w:right w:val="single" w:sz="4" w:space="0" w:color="auto"/>
            </w:tcBorders>
          </w:tcPr>
          <w:p w14:paraId="257E018B" w14:textId="77777777" w:rsidR="00773DE9" w:rsidRPr="00773DE9" w:rsidRDefault="00773DE9" w:rsidP="00773DE9">
            <w:pPr>
              <w:autoSpaceDE w:val="0"/>
              <w:autoSpaceDN w:val="0"/>
              <w:adjustRightInd w:val="0"/>
              <w:jc w:val="both"/>
              <w:rPr>
                <w:lang w:val="ru-RU"/>
              </w:rPr>
            </w:pPr>
            <w:r w:rsidRPr="00773DE9">
              <w:rPr>
                <w:lang w:val="ru-RU"/>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6E0DF29B" w14:textId="77777777" w:rsidR="00773DE9" w:rsidRPr="00773DE9" w:rsidRDefault="00773DE9" w:rsidP="00773DE9">
            <w:pPr>
              <w:autoSpaceDE w:val="0"/>
              <w:autoSpaceDN w:val="0"/>
              <w:adjustRightInd w:val="0"/>
              <w:rPr>
                <w:lang w:val="ru-RU"/>
              </w:rPr>
            </w:pPr>
          </w:p>
        </w:tc>
      </w:tr>
      <w:tr w:rsidR="00773DE9" w:rsidRPr="0025674B" w14:paraId="47515C7F" w14:textId="77777777" w:rsidTr="00773DE9">
        <w:tc>
          <w:tcPr>
            <w:tcW w:w="850" w:type="dxa"/>
            <w:tcBorders>
              <w:top w:val="single" w:sz="4" w:space="0" w:color="auto"/>
              <w:left w:val="single" w:sz="4" w:space="0" w:color="auto"/>
              <w:bottom w:val="single" w:sz="4" w:space="0" w:color="auto"/>
              <w:right w:val="single" w:sz="4" w:space="0" w:color="auto"/>
            </w:tcBorders>
          </w:tcPr>
          <w:p w14:paraId="199F717B" w14:textId="77777777" w:rsidR="00773DE9" w:rsidRPr="0025674B" w:rsidRDefault="00773DE9" w:rsidP="00773DE9">
            <w:pPr>
              <w:autoSpaceDE w:val="0"/>
              <w:autoSpaceDN w:val="0"/>
              <w:adjustRightInd w:val="0"/>
            </w:pPr>
            <w:r w:rsidRPr="0025674B">
              <w:t>1.1.2</w:t>
            </w:r>
          </w:p>
        </w:tc>
        <w:tc>
          <w:tcPr>
            <w:tcW w:w="4680" w:type="dxa"/>
            <w:tcBorders>
              <w:top w:val="single" w:sz="4" w:space="0" w:color="auto"/>
              <w:left w:val="single" w:sz="4" w:space="0" w:color="auto"/>
              <w:bottom w:val="single" w:sz="4" w:space="0" w:color="auto"/>
              <w:right w:val="single" w:sz="4" w:space="0" w:color="auto"/>
            </w:tcBorders>
          </w:tcPr>
          <w:p w14:paraId="14D1415F" w14:textId="77777777" w:rsidR="00773DE9" w:rsidRPr="0025674B" w:rsidRDefault="00773DE9" w:rsidP="00773DE9">
            <w:pPr>
              <w:autoSpaceDE w:val="0"/>
              <w:autoSpaceDN w:val="0"/>
              <w:adjustRightInd w:val="0"/>
              <w:jc w:val="both"/>
            </w:pPr>
            <w:r w:rsidRPr="0025674B">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3AC58A24" w14:textId="77777777" w:rsidR="00773DE9" w:rsidRPr="0025674B" w:rsidRDefault="00773DE9" w:rsidP="00773DE9">
            <w:pPr>
              <w:autoSpaceDE w:val="0"/>
              <w:autoSpaceDN w:val="0"/>
              <w:adjustRightInd w:val="0"/>
            </w:pPr>
          </w:p>
        </w:tc>
      </w:tr>
      <w:tr w:rsidR="00773DE9" w:rsidRPr="0025674B" w14:paraId="2B9158C9" w14:textId="77777777" w:rsidTr="00773DE9">
        <w:tc>
          <w:tcPr>
            <w:tcW w:w="850" w:type="dxa"/>
            <w:tcBorders>
              <w:top w:val="single" w:sz="4" w:space="0" w:color="auto"/>
              <w:left w:val="single" w:sz="4" w:space="0" w:color="auto"/>
              <w:bottom w:val="single" w:sz="4" w:space="0" w:color="auto"/>
              <w:right w:val="single" w:sz="4" w:space="0" w:color="auto"/>
            </w:tcBorders>
          </w:tcPr>
          <w:p w14:paraId="175650AD" w14:textId="77777777" w:rsidR="00773DE9" w:rsidRPr="0025674B" w:rsidRDefault="00773DE9" w:rsidP="00773DE9">
            <w:pPr>
              <w:autoSpaceDE w:val="0"/>
              <w:autoSpaceDN w:val="0"/>
              <w:adjustRightInd w:val="0"/>
            </w:pPr>
            <w:r w:rsidRPr="0025674B">
              <w:t>1.1.3</w:t>
            </w:r>
          </w:p>
        </w:tc>
        <w:tc>
          <w:tcPr>
            <w:tcW w:w="4680" w:type="dxa"/>
            <w:tcBorders>
              <w:top w:val="single" w:sz="4" w:space="0" w:color="auto"/>
              <w:left w:val="single" w:sz="4" w:space="0" w:color="auto"/>
              <w:bottom w:val="single" w:sz="4" w:space="0" w:color="auto"/>
              <w:right w:val="single" w:sz="4" w:space="0" w:color="auto"/>
            </w:tcBorders>
          </w:tcPr>
          <w:p w14:paraId="6561BCD6" w14:textId="77777777" w:rsidR="00773DE9" w:rsidRPr="0025674B" w:rsidRDefault="00773DE9" w:rsidP="00773DE9">
            <w:pPr>
              <w:autoSpaceDE w:val="0"/>
              <w:autoSpaceDN w:val="0"/>
              <w:adjustRightInd w:val="0"/>
              <w:jc w:val="both"/>
            </w:pPr>
            <w:r w:rsidRPr="0025674B">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71963C39" w14:textId="77777777" w:rsidR="00773DE9" w:rsidRPr="0025674B" w:rsidRDefault="00773DE9" w:rsidP="00773DE9">
            <w:pPr>
              <w:autoSpaceDE w:val="0"/>
              <w:autoSpaceDN w:val="0"/>
              <w:adjustRightInd w:val="0"/>
            </w:pPr>
          </w:p>
        </w:tc>
      </w:tr>
      <w:tr w:rsidR="00773DE9" w:rsidRPr="00773DE9" w14:paraId="7B492124" w14:textId="77777777" w:rsidTr="00773DE9">
        <w:tc>
          <w:tcPr>
            <w:tcW w:w="850" w:type="dxa"/>
            <w:tcBorders>
              <w:top w:val="single" w:sz="4" w:space="0" w:color="auto"/>
              <w:left w:val="single" w:sz="4" w:space="0" w:color="auto"/>
              <w:bottom w:val="single" w:sz="4" w:space="0" w:color="auto"/>
              <w:right w:val="single" w:sz="4" w:space="0" w:color="auto"/>
            </w:tcBorders>
          </w:tcPr>
          <w:p w14:paraId="0207D716" w14:textId="77777777" w:rsidR="00773DE9" w:rsidRPr="0025674B" w:rsidRDefault="00773DE9" w:rsidP="00773DE9">
            <w:pPr>
              <w:autoSpaceDE w:val="0"/>
              <w:autoSpaceDN w:val="0"/>
              <w:adjustRightInd w:val="0"/>
              <w:outlineLvl w:val="1"/>
            </w:pPr>
            <w:r w:rsidRPr="0025674B">
              <w:t>1.2</w:t>
            </w:r>
          </w:p>
        </w:tc>
        <w:tc>
          <w:tcPr>
            <w:tcW w:w="4680" w:type="dxa"/>
            <w:tcBorders>
              <w:top w:val="single" w:sz="4" w:space="0" w:color="auto"/>
              <w:left w:val="single" w:sz="4" w:space="0" w:color="auto"/>
              <w:bottom w:val="single" w:sz="4" w:space="0" w:color="auto"/>
              <w:right w:val="single" w:sz="4" w:space="0" w:color="auto"/>
            </w:tcBorders>
          </w:tcPr>
          <w:p w14:paraId="01D32616" w14:textId="77777777" w:rsidR="00773DE9" w:rsidRPr="00773DE9" w:rsidRDefault="00773DE9" w:rsidP="00773DE9">
            <w:pPr>
              <w:autoSpaceDE w:val="0"/>
              <w:autoSpaceDN w:val="0"/>
              <w:adjustRightInd w:val="0"/>
              <w:jc w:val="both"/>
              <w:rPr>
                <w:lang w:val="ru-RU"/>
              </w:rPr>
            </w:pPr>
            <w:r w:rsidRPr="00773DE9">
              <w:rPr>
                <w:lang w:val="ru-RU"/>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C68CB3A" w14:textId="77777777" w:rsidR="00773DE9" w:rsidRPr="00773DE9" w:rsidRDefault="00773DE9" w:rsidP="00773DE9">
            <w:pPr>
              <w:autoSpaceDE w:val="0"/>
              <w:autoSpaceDN w:val="0"/>
              <w:adjustRightInd w:val="0"/>
              <w:rPr>
                <w:lang w:val="ru-RU"/>
              </w:rPr>
            </w:pPr>
          </w:p>
        </w:tc>
      </w:tr>
      <w:tr w:rsidR="00773DE9" w:rsidRPr="0025674B" w14:paraId="4EB45FB0" w14:textId="77777777" w:rsidTr="00773DE9">
        <w:tc>
          <w:tcPr>
            <w:tcW w:w="850" w:type="dxa"/>
            <w:tcBorders>
              <w:top w:val="single" w:sz="4" w:space="0" w:color="auto"/>
              <w:left w:val="single" w:sz="4" w:space="0" w:color="auto"/>
              <w:bottom w:val="single" w:sz="4" w:space="0" w:color="auto"/>
              <w:right w:val="single" w:sz="4" w:space="0" w:color="auto"/>
            </w:tcBorders>
          </w:tcPr>
          <w:p w14:paraId="3F8959AA" w14:textId="77777777" w:rsidR="00773DE9" w:rsidRPr="0025674B" w:rsidRDefault="00773DE9" w:rsidP="00773DE9">
            <w:pPr>
              <w:autoSpaceDE w:val="0"/>
              <w:autoSpaceDN w:val="0"/>
              <w:adjustRightInd w:val="0"/>
            </w:pPr>
            <w:r w:rsidRPr="0025674B">
              <w:t>1.2.1</w:t>
            </w:r>
          </w:p>
        </w:tc>
        <w:tc>
          <w:tcPr>
            <w:tcW w:w="4680" w:type="dxa"/>
            <w:tcBorders>
              <w:top w:val="single" w:sz="4" w:space="0" w:color="auto"/>
              <w:left w:val="single" w:sz="4" w:space="0" w:color="auto"/>
              <w:bottom w:val="single" w:sz="4" w:space="0" w:color="auto"/>
              <w:right w:val="single" w:sz="4" w:space="0" w:color="auto"/>
            </w:tcBorders>
          </w:tcPr>
          <w:p w14:paraId="1341A4B4" w14:textId="77777777" w:rsidR="00773DE9" w:rsidRPr="0025674B" w:rsidRDefault="00773DE9" w:rsidP="00773DE9">
            <w:pPr>
              <w:autoSpaceDE w:val="0"/>
              <w:autoSpaceDN w:val="0"/>
              <w:adjustRightInd w:val="0"/>
              <w:jc w:val="both"/>
            </w:pPr>
            <w:r w:rsidRPr="0025674B">
              <w:t>Наименование</w:t>
            </w:r>
          </w:p>
        </w:tc>
        <w:tc>
          <w:tcPr>
            <w:tcW w:w="3515" w:type="dxa"/>
            <w:tcBorders>
              <w:top w:val="single" w:sz="4" w:space="0" w:color="auto"/>
              <w:left w:val="single" w:sz="4" w:space="0" w:color="auto"/>
              <w:bottom w:val="single" w:sz="4" w:space="0" w:color="auto"/>
              <w:right w:val="single" w:sz="4" w:space="0" w:color="auto"/>
            </w:tcBorders>
          </w:tcPr>
          <w:p w14:paraId="58584DFA" w14:textId="77777777" w:rsidR="00773DE9" w:rsidRPr="0025674B" w:rsidRDefault="00773DE9" w:rsidP="00773DE9">
            <w:pPr>
              <w:autoSpaceDE w:val="0"/>
              <w:autoSpaceDN w:val="0"/>
              <w:adjustRightInd w:val="0"/>
            </w:pPr>
          </w:p>
        </w:tc>
      </w:tr>
      <w:tr w:rsidR="00773DE9" w:rsidRPr="0025674B" w14:paraId="6981A706" w14:textId="77777777" w:rsidTr="00773DE9">
        <w:tc>
          <w:tcPr>
            <w:tcW w:w="850" w:type="dxa"/>
            <w:tcBorders>
              <w:top w:val="single" w:sz="4" w:space="0" w:color="auto"/>
              <w:left w:val="single" w:sz="4" w:space="0" w:color="auto"/>
              <w:bottom w:val="single" w:sz="4" w:space="0" w:color="auto"/>
              <w:right w:val="single" w:sz="4" w:space="0" w:color="auto"/>
            </w:tcBorders>
          </w:tcPr>
          <w:p w14:paraId="78C7C40B" w14:textId="77777777" w:rsidR="00773DE9" w:rsidRPr="0025674B" w:rsidRDefault="00773DE9" w:rsidP="00773DE9">
            <w:pPr>
              <w:autoSpaceDE w:val="0"/>
              <w:autoSpaceDN w:val="0"/>
              <w:adjustRightInd w:val="0"/>
            </w:pPr>
            <w:r w:rsidRPr="0025674B">
              <w:t>1.2.2</w:t>
            </w:r>
          </w:p>
        </w:tc>
        <w:tc>
          <w:tcPr>
            <w:tcW w:w="4680" w:type="dxa"/>
            <w:tcBorders>
              <w:top w:val="single" w:sz="4" w:space="0" w:color="auto"/>
              <w:left w:val="single" w:sz="4" w:space="0" w:color="auto"/>
              <w:bottom w:val="single" w:sz="4" w:space="0" w:color="auto"/>
              <w:right w:val="single" w:sz="4" w:space="0" w:color="auto"/>
            </w:tcBorders>
          </w:tcPr>
          <w:p w14:paraId="22B8C36C" w14:textId="77777777" w:rsidR="00773DE9" w:rsidRPr="0025674B" w:rsidRDefault="00773DE9" w:rsidP="00773DE9">
            <w:pPr>
              <w:autoSpaceDE w:val="0"/>
              <w:autoSpaceDN w:val="0"/>
              <w:adjustRightInd w:val="0"/>
              <w:jc w:val="both"/>
            </w:pPr>
            <w:r w:rsidRPr="0025674B">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252DCF97" w14:textId="77777777" w:rsidR="00773DE9" w:rsidRPr="0025674B" w:rsidRDefault="00773DE9" w:rsidP="00773DE9">
            <w:pPr>
              <w:autoSpaceDE w:val="0"/>
              <w:autoSpaceDN w:val="0"/>
              <w:adjustRightInd w:val="0"/>
            </w:pPr>
          </w:p>
        </w:tc>
      </w:tr>
      <w:tr w:rsidR="00773DE9" w:rsidRPr="00773DE9" w14:paraId="616ADB2D" w14:textId="77777777" w:rsidTr="00773DE9">
        <w:tc>
          <w:tcPr>
            <w:tcW w:w="850" w:type="dxa"/>
            <w:tcBorders>
              <w:top w:val="single" w:sz="4" w:space="0" w:color="auto"/>
              <w:left w:val="single" w:sz="4" w:space="0" w:color="auto"/>
              <w:bottom w:val="single" w:sz="4" w:space="0" w:color="auto"/>
              <w:right w:val="single" w:sz="4" w:space="0" w:color="auto"/>
            </w:tcBorders>
          </w:tcPr>
          <w:p w14:paraId="2DF182D9" w14:textId="77777777" w:rsidR="00773DE9" w:rsidRPr="0025674B" w:rsidRDefault="00773DE9" w:rsidP="00773DE9">
            <w:pPr>
              <w:autoSpaceDE w:val="0"/>
              <w:autoSpaceDN w:val="0"/>
              <w:adjustRightInd w:val="0"/>
            </w:pPr>
            <w:r w:rsidRPr="0025674B">
              <w:t>1.2.3</w:t>
            </w:r>
          </w:p>
        </w:tc>
        <w:tc>
          <w:tcPr>
            <w:tcW w:w="4680" w:type="dxa"/>
            <w:tcBorders>
              <w:top w:val="single" w:sz="4" w:space="0" w:color="auto"/>
              <w:left w:val="single" w:sz="4" w:space="0" w:color="auto"/>
              <w:bottom w:val="single" w:sz="4" w:space="0" w:color="auto"/>
              <w:right w:val="single" w:sz="4" w:space="0" w:color="auto"/>
            </w:tcBorders>
          </w:tcPr>
          <w:p w14:paraId="2535875D" w14:textId="77777777" w:rsidR="00773DE9" w:rsidRPr="00773DE9" w:rsidRDefault="00773DE9" w:rsidP="00773DE9">
            <w:pPr>
              <w:autoSpaceDE w:val="0"/>
              <w:autoSpaceDN w:val="0"/>
              <w:adjustRightInd w:val="0"/>
              <w:jc w:val="both"/>
              <w:rPr>
                <w:lang w:val="ru-RU"/>
              </w:rPr>
            </w:pPr>
            <w:r w:rsidRPr="00773DE9">
              <w:rPr>
                <w:lang w:val="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196CE09" w14:textId="77777777" w:rsidR="00773DE9" w:rsidRPr="00773DE9" w:rsidRDefault="00773DE9" w:rsidP="00773DE9">
            <w:pPr>
              <w:autoSpaceDE w:val="0"/>
              <w:autoSpaceDN w:val="0"/>
              <w:adjustRightInd w:val="0"/>
              <w:rPr>
                <w:lang w:val="ru-RU"/>
              </w:rPr>
            </w:pPr>
          </w:p>
        </w:tc>
      </w:tr>
      <w:tr w:rsidR="00773DE9" w:rsidRPr="00773DE9" w14:paraId="2BBD4D5D" w14:textId="77777777" w:rsidTr="00773DE9">
        <w:tc>
          <w:tcPr>
            <w:tcW w:w="850" w:type="dxa"/>
            <w:tcBorders>
              <w:top w:val="single" w:sz="4" w:space="0" w:color="auto"/>
              <w:left w:val="single" w:sz="4" w:space="0" w:color="auto"/>
              <w:bottom w:val="single" w:sz="4" w:space="0" w:color="auto"/>
              <w:right w:val="single" w:sz="4" w:space="0" w:color="auto"/>
            </w:tcBorders>
          </w:tcPr>
          <w:p w14:paraId="5B67381E" w14:textId="77777777" w:rsidR="00773DE9" w:rsidRPr="0025674B" w:rsidRDefault="00773DE9" w:rsidP="00773DE9">
            <w:pPr>
              <w:autoSpaceDE w:val="0"/>
              <w:autoSpaceDN w:val="0"/>
              <w:adjustRightInd w:val="0"/>
            </w:pPr>
            <w:r w:rsidRPr="0025674B">
              <w:t>1.2.4</w:t>
            </w:r>
          </w:p>
        </w:tc>
        <w:tc>
          <w:tcPr>
            <w:tcW w:w="4680" w:type="dxa"/>
            <w:tcBorders>
              <w:top w:val="single" w:sz="4" w:space="0" w:color="auto"/>
              <w:left w:val="single" w:sz="4" w:space="0" w:color="auto"/>
              <w:bottom w:val="single" w:sz="4" w:space="0" w:color="auto"/>
              <w:right w:val="single" w:sz="4" w:space="0" w:color="auto"/>
            </w:tcBorders>
          </w:tcPr>
          <w:p w14:paraId="21E0D0E2" w14:textId="77777777" w:rsidR="00773DE9" w:rsidRPr="00773DE9" w:rsidRDefault="00773DE9" w:rsidP="00773DE9">
            <w:pPr>
              <w:autoSpaceDE w:val="0"/>
              <w:autoSpaceDN w:val="0"/>
              <w:adjustRightInd w:val="0"/>
              <w:jc w:val="both"/>
              <w:rPr>
                <w:lang w:val="ru-RU"/>
              </w:rPr>
            </w:pPr>
            <w:r w:rsidRPr="00773DE9">
              <w:rPr>
                <w:lang w:val="ru-RU"/>
              </w:rPr>
              <w:t>Идентификационный номер налогоплательщика,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48BA3CDA" w14:textId="77777777" w:rsidR="00773DE9" w:rsidRPr="00773DE9" w:rsidRDefault="00773DE9" w:rsidP="00773DE9">
            <w:pPr>
              <w:autoSpaceDE w:val="0"/>
              <w:autoSpaceDN w:val="0"/>
              <w:adjustRightInd w:val="0"/>
              <w:rPr>
                <w:lang w:val="ru-RU"/>
              </w:rPr>
            </w:pPr>
          </w:p>
        </w:tc>
      </w:tr>
    </w:tbl>
    <w:p w14:paraId="184DBE48" w14:textId="77777777" w:rsidR="00773DE9" w:rsidRPr="00773DE9" w:rsidRDefault="00773DE9" w:rsidP="00773DE9">
      <w:pPr>
        <w:autoSpaceDE w:val="0"/>
        <w:autoSpaceDN w:val="0"/>
        <w:adjustRightInd w:val="0"/>
        <w:jc w:val="both"/>
        <w:rPr>
          <w:lang w:val="ru-RU"/>
        </w:rPr>
      </w:pPr>
    </w:p>
    <w:p w14:paraId="79898D4B" w14:textId="77777777" w:rsidR="00773DE9" w:rsidRPr="0025674B" w:rsidRDefault="00773DE9" w:rsidP="00773DE9">
      <w:pPr>
        <w:autoSpaceDE w:val="0"/>
        <w:autoSpaceDN w:val="0"/>
        <w:adjustRightInd w:val="0"/>
        <w:jc w:val="both"/>
      </w:pPr>
      <w:r w:rsidRPr="00773DE9">
        <w:rPr>
          <w:lang w:val="ru-RU"/>
        </w:rPr>
        <w:t xml:space="preserve">           </w:t>
      </w:r>
      <w:r w:rsidRPr="0025674B">
        <w:t>2. Сведения о земельном участке</w:t>
      </w:r>
    </w:p>
    <w:p w14:paraId="2CFE7ED8" w14:textId="77777777" w:rsidR="00773DE9" w:rsidRPr="0025674B" w:rsidRDefault="00773DE9" w:rsidP="00773DE9">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73DE9" w:rsidRPr="00773DE9" w14:paraId="7745D11D" w14:textId="77777777" w:rsidTr="00773DE9">
        <w:tc>
          <w:tcPr>
            <w:tcW w:w="850" w:type="dxa"/>
            <w:tcBorders>
              <w:top w:val="single" w:sz="4" w:space="0" w:color="auto"/>
              <w:left w:val="single" w:sz="4" w:space="0" w:color="auto"/>
              <w:bottom w:val="single" w:sz="4" w:space="0" w:color="auto"/>
              <w:right w:val="single" w:sz="4" w:space="0" w:color="auto"/>
            </w:tcBorders>
          </w:tcPr>
          <w:p w14:paraId="3A54DD0A" w14:textId="77777777" w:rsidR="00773DE9" w:rsidRPr="0025674B" w:rsidRDefault="00773DE9" w:rsidP="00773DE9">
            <w:pPr>
              <w:autoSpaceDE w:val="0"/>
              <w:autoSpaceDN w:val="0"/>
              <w:adjustRightInd w:val="0"/>
            </w:pPr>
            <w:r w:rsidRPr="0025674B">
              <w:t>2.1</w:t>
            </w:r>
          </w:p>
        </w:tc>
        <w:tc>
          <w:tcPr>
            <w:tcW w:w="4680" w:type="dxa"/>
            <w:tcBorders>
              <w:top w:val="single" w:sz="4" w:space="0" w:color="auto"/>
              <w:left w:val="single" w:sz="4" w:space="0" w:color="auto"/>
              <w:bottom w:val="single" w:sz="4" w:space="0" w:color="auto"/>
              <w:right w:val="single" w:sz="4" w:space="0" w:color="auto"/>
            </w:tcBorders>
          </w:tcPr>
          <w:p w14:paraId="64B0A7CA" w14:textId="77777777" w:rsidR="00773DE9" w:rsidRPr="00773DE9" w:rsidRDefault="00773DE9" w:rsidP="00773DE9">
            <w:pPr>
              <w:autoSpaceDE w:val="0"/>
              <w:autoSpaceDN w:val="0"/>
              <w:adjustRightInd w:val="0"/>
              <w:jc w:val="both"/>
              <w:rPr>
                <w:lang w:val="ru-RU"/>
              </w:rPr>
            </w:pPr>
            <w:r w:rsidRPr="00773DE9">
              <w:rPr>
                <w:lang w:val="ru-RU"/>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6821E472" w14:textId="77777777" w:rsidR="00773DE9" w:rsidRPr="00773DE9" w:rsidRDefault="00773DE9" w:rsidP="00773DE9">
            <w:pPr>
              <w:autoSpaceDE w:val="0"/>
              <w:autoSpaceDN w:val="0"/>
              <w:adjustRightInd w:val="0"/>
              <w:rPr>
                <w:lang w:val="ru-RU"/>
              </w:rPr>
            </w:pPr>
          </w:p>
        </w:tc>
      </w:tr>
      <w:tr w:rsidR="00773DE9" w:rsidRPr="00773DE9" w14:paraId="6AF9EAEB" w14:textId="77777777" w:rsidTr="00773DE9">
        <w:tc>
          <w:tcPr>
            <w:tcW w:w="850" w:type="dxa"/>
            <w:tcBorders>
              <w:top w:val="single" w:sz="4" w:space="0" w:color="auto"/>
              <w:left w:val="single" w:sz="4" w:space="0" w:color="auto"/>
              <w:bottom w:val="single" w:sz="4" w:space="0" w:color="auto"/>
              <w:right w:val="single" w:sz="4" w:space="0" w:color="auto"/>
            </w:tcBorders>
          </w:tcPr>
          <w:p w14:paraId="4C742E5C" w14:textId="77777777" w:rsidR="00773DE9" w:rsidRPr="0025674B" w:rsidRDefault="00773DE9" w:rsidP="00773DE9">
            <w:pPr>
              <w:autoSpaceDE w:val="0"/>
              <w:autoSpaceDN w:val="0"/>
              <w:adjustRightInd w:val="0"/>
            </w:pPr>
            <w:r w:rsidRPr="0025674B">
              <w:t>2.2</w:t>
            </w:r>
          </w:p>
        </w:tc>
        <w:tc>
          <w:tcPr>
            <w:tcW w:w="4680" w:type="dxa"/>
            <w:tcBorders>
              <w:top w:val="single" w:sz="4" w:space="0" w:color="auto"/>
              <w:left w:val="single" w:sz="4" w:space="0" w:color="auto"/>
              <w:bottom w:val="single" w:sz="4" w:space="0" w:color="auto"/>
              <w:right w:val="single" w:sz="4" w:space="0" w:color="auto"/>
            </w:tcBorders>
          </w:tcPr>
          <w:p w14:paraId="20235DC2" w14:textId="77777777" w:rsidR="00773DE9" w:rsidRPr="00773DE9" w:rsidRDefault="00773DE9" w:rsidP="00773DE9">
            <w:pPr>
              <w:autoSpaceDE w:val="0"/>
              <w:autoSpaceDN w:val="0"/>
              <w:adjustRightInd w:val="0"/>
              <w:jc w:val="both"/>
              <w:rPr>
                <w:lang w:val="ru-RU"/>
              </w:rPr>
            </w:pPr>
            <w:r w:rsidRPr="00773DE9">
              <w:rPr>
                <w:lang w:val="ru-RU"/>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07D0A942" w14:textId="77777777" w:rsidR="00773DE9" w:rsidRPr="00773DE9" w:rsidRDefault="00773DE9" w:rsidP="00773DE9">
            <w:pPr>
              <w:autoSpaceDE w:val="0"/>
              <w:autoSpaceDN w:val="0"/>
              <w:adjustRightInd w:val="0"/>
              <w:rPr>
                <w:lang w:val="ru-RU"/>
              </w:rPr>
            </w:pPr>
          </w:p>
        </w:tc>
      </w:tr>
      <w:tr w:rsidR="00773DE9" w:rsidRPr="00773DE9" w14:paraId="2479390F" w14:textId="77777777" w:rsidTr="00773DE9">
        <w:tc>
          <w:tcPr>
            <w:tcW w:w="850" w:type="dxa"/>
            <w:tcBorders>
              <w:top w:val="single" w:sz="4" w:space="0" w:color="auto"/>
              <w:left w:val="single" w:sz="4" w:space="0" w:color="auto"/>
              <w:bottom w:val="single" w:sz="4" w:space="0" w:color="auto"/>
              <w:right w:val="single" w:sz="4" w:space="0" w:color="auto"/>
            </w:tcBorders>
          </w:tcPr>
          <w:p w14:paraId="10B61E14" w14:textId="77777777" w:rsidR="00773DE9" w:rsidRPr="0025674B" w:rsidRDefault="00773DE9" w:rsidP="00773DE9">
            <w:pPr>
              <w:autoSpaceDE w:val="0"/>
              <w:autoSpaceDN w:val="0"/>
              <w:adjustRightInd w:val="0"/>
            </w:pPr>
            <w:r w:rsidRPr="0025674B">
              <w:t>2.3</w:t>
            </w:r>
          </w:p>
        </w:tc>
        <w:tc>
          <w:tcPr>
            <w:tcW w:w="4680" w:type="dxa"/>
            <w:tcBorders>
              <w:top w:val="single" w:sz="4" w:space="0" w:color="auto"/>
              <w:left w:val="single" w:sz="4" w:space="0" w:color="auto"/>
              <w:bottom w:val="single" w:sz="4" w:space="0" w:color="auto"/>
              <w:right w:val="single" w:sz="4" w:space="0" w:color="auto"/>
            </w:tcBorders>
          </w:tcPr>
          <w:p w14:paraId="35AC9D8A" w14:textId="77777777" w:rsidR="00773DE9" w:rsidRPr="00773DE9" w:rsidRDefault="00773DE9" w:rsidP="00773DE9">
            <w:pPr>
              <w:autoSpaceDE w:val="0"/>
              <w:autoSpaceDN w:val="0"/>
              <w:adjustRightInd w:val="0"/>
              <w:jc w:val="both"/>
              <w:rPr>
                <w:lang w:val="ru-RU"/>
              </w:rPr>
            </w:pPr>
            <w:r w:rsidRPr="00773DE9">
              <w:rPr>
                <w:lang w:val="ru-RU"/>
              </w:rPr>
              <w:t>Сведения о праве застройщика на земельный участок (правоустанавливающие документы)</w:t>
            </w:r>
          </w:p>
        </w:tc>
        <w:tc>
          <w:tcPr>
            <w:tcW w:w="3515" w:type="dxa"/>
            <w:tcBorders>
              <w:top w:val="single" w:sz="4" w:space="0" w:color="auto"/>
              <w:left w:val="single" w:sz="4" w:space="0" w:color="auto"/>
              <w:bottom w:val="single" w:sz="4" w:space="0" w:color="auto"/>
              <w:right w:val="single" w:sz="4" w:space="0" w:color="auto"/>
            </w:tcBorders>
          </w:tcPr>
          <w:p w14:paraId="3A247A6B" w14:textId="77777777" w:rsidR="00773DE9" w:rsidRPr="00773DE9" w:rsidRDefault="00773DE9" w:rsidP="00773DE9">
            <w:pPr>
              <w:autoSpaceDE w:val="0"/>
              <w:autoSpaceDN w:val="0"/>
              <w:adjustRightInd w:val="0"/>
              <w:rPr>
                <w:lang w:val="ru-RU"/>
              </w:rPr>
            </w:pPr>
          </w:p>
        </w:tc>
      </w:tr>
      <w:tr w:rsidR="00773DE9" w:rsidRPr="00773DE9" w14:paraId="2DAE5CB0" w14:textId="77777777" w:rsidTr="00773DE9">
        <w:tc>
          <w:tcPr>
            <w:tcW w:w="850" w:type="dxa"/>
            <w:tcBorders>
              <w:top w:val="single" w:sz="4" w:space="0" w:color="auto"/>
              <w:left w:val="single" w:sz="4" w:space="0" w:color="auto"/>
              <w:bottom w:val="single" w:sz="4" w:space="0" w:color="auto"/>
              <w:right w:val="single" w:sz="4" w:space="0" w:color="auto"/>
            </w:tcBorders>
          </w:tcPr>
          <w:p w14:paraId="598EB449" w14:textId="77777777" w:rsidR="00773DE9" w:rsidRPr="0025674B" w:rsidRDefault="00773DE9" w:rsidP="00773DE9">
            <w:pPr>
              <w:autoSpaceDE w:val="0"/>
              <w:autoSpaceDN w:val="0"/>
              <w:adjustRightInd w:val="0"/>
            </w:pPr>
            <w:r w:rsidRPr="0025674B">
              <w:t>2.4</w:t>
            </w:r>
          </w:p>
        </w:tc>
        <w:tc>
          <w:tcPr>
            <w:tcW w:w="4680" w:type="dxa"/>
            <w:tcBorders>
              <w:top w:val="single" w:sz="4" w:space="0" w:color="auto"/>
              <w:left w:val="single" w:sz="4" w:space="0" w:color="auto"/>
              <w:bottom w:val="single" w:sz="4" w:space="0" w:color="auto"/>
              <w:right w:val="single" w:sz="4" w:space="0" w:color="auto"/>
            </w:tcBorders>
          </w:tcPr>
          <w:p w14:paraId="52A74B6E" w14:textId="77777777" w:rsidR="00773DE9" w:rsidRPr="00773DE9" w:rsidRDefault="00773DE9" w:rsidP="00773DE9">
            <w:pPr>
              <w:autoSpaceDE w:val="0"/>
              <w:autoSpaceDN w:val="0"/>
              <w:adjustRightInd w:val="0"/>
              <w:jc w:val="both"/>
              <w:rPr>
                <w:lang w:val="ru-RU"/>
              </w:rPr>
            </w:pPr>
            <w:r w:rsidRPr="00773DE9">
              <w:rPr>
                <w:lang w:val="ru-RU"/>
              </w:rPr>
              <w:t>Сведения о наличии прав иных лиц на земельный участок (при наличии)</w:t>
            </w:r>
          </w:p>
        </w:tc>
        <w:tc>
          <w:tcPr>
            <w:tcW w:w="3515" w:type="dxa"/>
            <w:tcBorders>
              <w:top w:val="single" w:sz="4" w:space="0" w:color="auto"/>
              <w:left w:val="single" w:sz="4" w:space="0" w:color="auto"/>
              <w:bottom w:val="single" w:sz="4" w:space="0" w:color="auto"/>
              <w:right w:val="single" w:sz="4" w:space="0" w:color="auto"/>
            </w:tcBorders>
          </w:tcPr>
          <w:p w14:paraId="77059EEA" w14:textId="77777777" w:rsidR="00773DE9" w:rsidRPr="00773DE9" w:rsidRDefault="00773DE9" w:rsidP="00773DE9">
            <w:pPr>
              <w:autoSpaceDE w:val="0"/>
              <w:autoSpaceDN w:val="0"/>
              <w:adjustRightInd w:val="0"/>
              <w:rPr>
                <w:lang w:val="ru-RU"/>
              </w:rPr>
            </w:pPr>
          </w:p>
        </w:tc>
      </w:tr>
      <w:tr w:rsidR="00773DE9" w:rsidRPr="00773DE9" w14:paraId="085CDB5E" w14:textId="77777777" w:rsidTr="00773DE9">
        <w:tc>
          <w:tcPr>
            <w:tcW w:w="850" w:type="dxa"/>
            <w:tcBorders>
              <w:top w:val="single" w:sz="4" w:space="0" w:color="auto"/>
              <w:left w:val="single" w:sz="4" w:space="0" w:color="auto"/>
              <w:bottom w:val="single" w:sz="4" w:space="0" w:color="auto"/>
              <w:right w:val="single" w:sz="4" w:space="0" w:color="auto"/>
            </w:tcBorders>
          </w:tcPr>
          <w:p w14:paraId="15269226" w14:textId="77777777" w:rsidR="00773DE9" w:rsidRPr="0025674B" w:rsidRDefault="00773DE9" w:rsidP="00773DE9">
            <w:pPr>
              <w:autoSpaceDE w:val="0"/>
              <w:autoSpaceDN w:val="0"/>
              <w:adjustRightInd w:val="0"/>
            </w:pPr>
            <w:r w:rsidRPr="0025674B">
              <w:t>2.5</w:t>
            </w:r>
          </w:p>
        </w:tc>
        <w:tc>
          <w:tcPr>
            <w:tcW w:w="4680" w:type="dxa"/>
            <w:tcBorders>
              <w:top w:val="single" w:sz="4" w:space="0" w:color="auto"/>
              <w:left w:val="single" w:sz="4" w:space="0" w:color="auto"/>
              <w:bottom w:val="single" w:sz="4" w:space="0" w:color="auto"/>
              <w:right w:val="single" w:sz="4" w:space="0" w:color="auto"/>
            </w:tcBorders>
          </w:tcPr>
          <w:p w14:paraId="03C176DA" w14:textId="77777777" w:rsidR="00773DE9" w:rsidRPr="00773DE9" w:rsidRDefault="00773DE9" w:rsidP="00773DE9">
            <w:pPr>
              <w:autoSpaceDE w:val="0"/>
              <w:autoSpaceDN w:val="0"/>
              <w:adjustRightInd w:val="0"/>
              <w:jc w:val="both"/>
              <w:rPr>
                <w:lang w:val="ru-RU"/>
              </w:rPr>
            </w:pPr>
            <w:r w:rsidRPr="00773DE9">
              <w:rPr>
                <w:lang w:val="ru-RU"/>
              </w:rPr>
              <w:t>Сведения о виде разрешенного использования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2FF941C4" w14:textId="77777777" w:rsidR="00773DE9" w:rsidRPr="00773DE9" w:rsidRDefault="00773DE9" w:rsidP="00773DE9">
            <w:pPr>
              <w:autoSpaceDE w:val="0"/>
              <w:autoSpaceDN w:val="0"/>
              <w:adjustRightInd w:val="0"/>
              <w:rPr>
                <w:lang w:val="ru-RU"/>
              </w:rPr>
            </w:pPr>
          </w:p>
        </w:tc>
      </w:tr>
    </w:tbl>
    <w:p w14:paraId="6D584C7C" w14:textId="77777777" w:rsidR="00773DE9" w:rsidRPr="00773DE9" w:rsidRDefault="00773DE9" w:rsidP="00773DE9">
      <w:pPr>
        <w:autoSpaceDE w:val="0"/>
        <w:autoSpaceDN w:val="0"/>
        <w:adjustRightInd w:val="0"/>
        <w:jc w:val="both"/>
        <w:rPr>
          <w:lang w:val="ru-RU"/>
        </w:rPr>
      </w:pPr>
    </w:p>
    <w:p w14:paraId="6F7B18BF" w14:textId="77777777" w:rsidR="00773DE9" w:rsidRPr="0025674B" w:rsidRDefault="00773DE9" w:rsidP="00773DE9">
      <w:pPr>
        <w:autoSpaceDE w:val="0"/>
        <w:autoSpaceDN w:val="0"/>
        <w:adjustRightInd w:val="0"/>
        <w:jc w:val="both"/>
      </w:pPr>
      <w:r w:rsidRPr="00773DE9">
        <w:rPr>
          <w:lang w:val="ru-RU"/>
        </w:rPr>
        <w:t xml:space="preserve">             </w:t>
      </w:r>
      <w:r w:rsidRPr="0025674B">
        <w:t>3. Сведения об объекте капитального строительства</w:t>
      </w:r>
    </w:p>
    <w:p w14:paraId="60714036" w14:textId="77777777" w:rsidR="00773DE9" w:rsidRPr="0025674B" w:rsidRDefault="00773DE9" w:rsidP="00773DE9">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73DE9" w:rsidRPr="00773DE9" w14:paraId="4CC626CB" w14:textId="77777777" w:rsidTr="00773DE9">
        <w:tc>
          <w:tcPr>
            <w:tcW w:w="850" w:type="dxa"/>
            <w:tcBorders>
              <w:top w:val="single" w:sz="4" w:space="0" w:color="auto"/>
              <w:left w:val="single" w:sz="4" w:space="0" w:color="auto"/>
              <w:bottom w:val="single" w:sz="4" w:space="0" w:color="auto"/>
              <w:right w:val="single" w:sz="4" w:space="0" w:color="auto"/>
            </w:tcBorders>
          </w:tcPr>
          <w:p w14:paraId="73B935F3" w14:textId="77777777" w:rsidR="00773DE9" w:rsidRPr="0025674B" w:rsidRDefault="00773DE9" w:rsidP="00773DE9">
            <w:pPr>
              <w:autoSpaceDE w:val="0"/>
              <w:autoSpaceDN w:val="0"/>
              <w:adjustRightInd w:val="0"/>
            </w:pPr>
            <w:r w:rsidRPr="0025674B">
              <w:t>3.1</w:t>
            </w:r>
          </w:p>
        </w:tc>
        <w:tc>
          <w:tcPr>
            <w:tcW w:w="4680" w:type="dxa"/>
            <w:tcBorders>
              <w:top w:val="single" w:sz="4" w:space="0" w:color="auto"/>
              <w:left w:val="single" w:sz="4" w:space="0" w:color="auto"/>
              <w:bottom w:val="single" w:sz="4" w:space="0" w:color="auto"/>
              <w:right w:val="single" w:sz="4" w:space="0" w:color="auto"/>
            </w:tcBorders>
          </w:tcPr>
          <w:p w14:paraId="23579F6B" w14:textId="77777777" w:rsidR="00773DE9" w:rsidRPr="00773DE9" w:rsidRDefault="00773DE9" w:rsidP="00773DE9">
            <w:pPr>
              <w:autoSpaceDE w:val="0"/>
              <w:autoSpaceDN w:val="0"/>
              <w:adjustRightInd w:val="0"/>
              <w:jc w:val="both"/>
              <w:rPr>
                <w:lang w:val="ru-RU"/>
              </w:rPr>
            </w:pPr>
            <w:r w:rsidRPr="00773DE9">
              <w:rPr>
                <w:lang w:val="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515" w:type="dxa"/>
            <w:tcBorders>
              <w:top w:val="single" w:sz="4" w:space="0" w:color="auto"/>
              <w:left w:val="single" w:sz="4" w:space="0" w:color="auto"/>
              <w:bottom w:val="single" w:sz="4" w:space="0" w:color="auto"/>
              <w:right w:val="single" w:sz="4" w:space="0" w:color="auto"/>
            </w:tcBorders>
          </w:tcPr>
          <w:p w14:paraId="738B9453" w14:textId="77777777" w:rsidR="00773DE9" w:rsidRPr="00773DE9" w:rsidRDefault="00773DE9" w:rsidP="00773DE9">
            <w:pPr>
              <w:autoSpaceDE w:val="0"/>
              <w:autoSpaceDN w:val="0"/>
              <w:adjustRightInd w:val="0"/>
              <w:rPr>
                <w:lang w:val="ru-RU"/>
              </w:rPr>
            </w:pPr>
          </w:p>
        </w:tc>
      </w:tr>
      <w:tr w:rsidR="00773DE9" w:rsidRPr="00773DE9" w14:paraId="24F6049C" w14:textId="77777777" w:rsidTr="00773DE9">
        <w:tc>
          <w:tcPr>
            <w:tcW w:w="850" w:type="dxa"/>
            <w:tcBorders>
              <w:top w:val="single" w:sz="4" w:space="0" w:color="auto"/>
              <w:left w:val="single" w:sz="4" w:space="0" w:color="auto"/>
              <w:bottom w:val="single" w:sz="4" w:space="0" w:color="auto"/>
              <w:right w:val="single" w:sz="4" w:space="0" w:color="auto"/>
            </w:tcBorders>
          </w:tcPr>
          <w:p w14:paraId="68CB1049" w14:textId="77777777" w:rsidR="00773DE9" w:rsidRPr="0025674B" w:rsidRDefault="00773DE9" w:rsidP="00773DE9">
            <w:pPr>
              <w:autoSpaceDE w:val="0"/>
              <w:autoSpaceDN w:val="0"/>
              <w:adjustRightInd w:val="0"/>
            </w:pPr>
            <w:r w:rsidRPr="0025674B">
              <w:t>3.2</w:t>
            </w:r>
          </w:p>
        </w:tc>
        <w:tc>
          <w:tcPr>
            <w:tcW w:w="4680" w:type="dxa"/>
            <w:tcBorders>
              <w:top w:val="single" w:sz="4" w:space="0" w:color="auto"/>
              <w:left w:val="single" w:sz="4" w:space="0" w:color="auto"/>
              <w:bottom w:val="single" w:sz="4" w:space="0" w:color="auto"/>
              <w:right w:val="single" w:sz="4" w:space="0" w:color="auto"/>
            </w:tcBorders>
          </w:tcPr>
          <w:p w14:paraId="513CB8DB" w14:textId="77777777" w:rsidR="00773DE9" w:rsidRPr="00773DE9" w:rsidRDefault="00773DE9" w:rsidP="00773DE9">
            <w:pPr>
              <w:autoSpaceDE w:val="0"/>
              <w:autoSpaceDN w:val="0"/>
              <w:adjustRightInd w:val="0"/>
              <w:jc w:val="both"/>
              <w:rPr>
                <w:lang w:val="ru-RU"/>
              </w:rPr>
            </w:pPr>
            <w:r w:rsidRPr="00773DE9">
              <w:rPr>
                <w:lang w:val="ru-RU"/>
              </w:rPr>
              <w:t>Цель подачи уведомления (строительство или реконструкция)</w:t>
            </w:r>
          </w:p>
        </w:tc>
        <w:tc>
          <w:tcPr>
            <w:tcW w:w="3515" w:type="dxa"/>
            <w:tcBorders>
              <w:top w:val="single" w:sz="4" w:space="0" w:color="auto"/>
              <w:left w:val="single" w:sz="4" w:space="0" w:color="auto"/>
              <w:bottom w:val="single" w:sz="4" w:space="0" w:color="auto"/>
              <w:right w:val="single" w:sz="4" w:space="0" w:color="auto"/>
            </w:tcBorders>
          </w:tcPr>
          <w:p w14:paraId="218C7876" w14:textId="77777777" w:rsidR="00773DE9" w:rsidRPr="00773DE9" w:rsidRDefault="00773DE9" w:rsidP="00773DE9">
            <w:pPr>
              <w:autoSpaceDE w:val="0"/>
              <w:autoSpaceDN w:val="0"/>
              <w:adjustRightInd w:val="0"/>
              <w:rPr>
                <w:lang w:val="ru-RU"/>
              </w:rPr>
            </w:pPr>
          </w:p>
        </w:tc>
      </w:tr>
      <w:tr w:rsidR="00773DE9" w:rsidRPr="0025674B" w14:paraId="07F25A2C" w14:textId="77777777" w:rsidTr="00773DE9">
        <w:tc>
          <w:tcPr>
            <w:tcW w:w="850" w:type="dxa"/>
            <w:tcBorders>
              <w:top w:val="single" w:sz="4" w:space="0" w:color="auto"/>
              <w:left w:val="single" w:sz="4" w:space="0" w:color="auto"/>
              <w:bottom w:val="single" w:sz="4" w:space="0" w:color="auto"/>
              <w:right w:val="single" w:sz="4" w:space="0" w:color="auto"/>
            </w:tcBorders>
          </w:tcPr>
          <w:p w14:paraId="0D1BA1ED" w14:textId="77777777" w:rsidR="00773DE9" w:rsidRPr="0025674B" w:rsidRDefault="00773DE9" w:rsidP="00773DE9">
            <w:pPr>
              <w:autoSpaceDE w:val="0"/>
              <w:autoSpaceDN w:val="0"/>
              <w:adjustRightInd w:val="0"/>
            </w:pPr>
            <w:r w:rsidRPr="0025674B">
              <w:t>3.3</w:t>
            </w:r>
          </w:p>
        </w:tc>
        <w:tc>
          <w:tcPr>
            <w:tcW w:w="4680" w:type="dxa"/>
            <w:tcBorders>
              <w:top w:val="single" w:sz="4" w:space="0" w:color="auto"/>
              <w:left w:val="single" w:sz="4" w:space="0" w:color="auto"/>
              <w:bottom w:val="single" w:sz="4" w:space="0" w:color="auto"/>
              <w:right w:val="single" w:sz="4" w:space="0" w:color="auto"/>
            </w:tcBorders>
          </w:tcPr>
          <w:p w14:paraId="781FBEFC" w14:textId="77777777" w:rsidR="00773DE9" w:rsidRPr="0025674B" w:rsidRDefault="00773DE9" w:rsidP="00773DE9">
            <w:pPr>
              <w:autoSpaceDE w:val="0"/>
              <w:autoSpaceDN w:val="0"/>
              <w:adjustRightInd w:val="0"/>
              <w:jc w:val="both"/>
            </w:pPr>
            <w:r w:rsidRPr="0025674B">
              <w:t>Сведения о планируемых параметрах:</w:t>
            </w:r>
          </w:p>
        </w:tc>
        <w:tc>
          <w:tcPr>
            <w:tcW w:w="3515" w:type="dxa"/>
            <w:tcBorders>
              <w:top w:val="single" w:sz="4" w:space="0" w:color="auto"/>
              <w:left w:val="single" w:sz="4" w:space="0" w:color="auto"/>
              <w:bottom w:val="single" w:sz="4" w:space="0" w:color="auto"/>
              <w:right w:val="single" w:sz="4" w:space="0" w:color="auto"/>
            </w:tcBorders>
          </w:tcPr>
          <w:p w14:paraId="74EECB18" w14:textId="77777777" w:rsidR="00773DE9" w:rsidRPr="0025674B" w:rsidRDefault="00773DE9" w:rsidP="00773DE9">
            <w:pPr>
              <w:autoSpaceDE w:val="0"/>
              <w:autoSpaceDN w:val="0"/>
              <w:adjustRightInd w:val="0"/>
            </w:pPr>
          </w:p>
        </w:tc>
      </w:tr>
      <w:tr w:rsidR="00773DE9" w:rsidRPr="0025674B" w14:paraId="7C3397A4" w14:textId="77777777" w:rsidTr="00773DE9">
        <w:tc>
          <w:tcPr>
            <w:tcW w:w="850" w:type="dxa"/>
            <w:tcBorders>
              <w:top w:val="single" w:sz="4" w:space="0" w:color="auto"/>
              <w:left w:val="single" w:sz="4" w:space="0" w:color="auto"/>
              <w:bottom w:val="single" w:sz="4" w:space="0" w:color="auto"/>
              <w:right w:val="single" w:sz="4" w:space="0" w:color="auto"/>
            </w:tcBorders>
          </w:tcPr>
          <w:p w14:paraId="777A0699" w14:textId="77777777" w:rsidR="00773DE9" w:rsidRPr="0025674B" w:rsidRDefault="00773DE9" w:rsidP="00773DE9">
            <w:pPr>
              <w:autoSpaceDE w:val="0"/>
              <w:autoSpaceDN w:val="0"/>
              <w:adjustRightInd w:val="0"/>
            </w:pPr>
            <w:r w:rsidRPr="0025674B">
              <w:t>3.3.1</w:t>
            </w:r>
          </w:p>
        </w:tc>
        <w:tc>
          <w:tcPr>
            <w:tcW w:w="4680" w:type="dxa"/>
            <w:tcBorders>
              <w:top w:val="single" w:sz="4" w:space="0" w:color="auto"/>
              <w:left w:val="single" w:sz="4" w:space="0" w:color="auto"/>
              <w:bottom w:val="single" w:sz="4" w:space="0" w:color="auto"/>
              <w:right w:val="single" w:sz="4" w:space="0" w:color="auto"/>
            </w:tcBorders>
          </w:tcPr>
          <w:p w14:paraId="1F5C19C3" w14:textId="77777777" w:rsidR="00773DE9" w:rsidRPr="0025674B" w:rsidRDefault="00773DE9" w:rsidP="00773DE9">
            <w:pPr>
              <w:autoSpaceDE w:val="0"/>
              <w:autoSpaceDN w:val="0"/>
              <w:adjustRightInd w:val="0"/>
              <w:jc w:val="both"/>
            </w:pPr>
            <w:r w:rsidRPr="0025674B">
              <w:t>Количество надземных этажей</w:t>
            </w:r>
          </w:p>
        </w:tc>
        <w:tc>
          <w:tcPr>
            <w:tcW w:w="3515" w:type="dxa"/>
            <w:tcBorders>
              <w:top w:val="single" w:sz="4" w:space="0" w:color="auto"/>
              <w:left w:val="single" w:sz="4" w:space="0" w:color="auto"/>
              <w:bottom w:val="single" w:sz="4" w:space="0" w:color="auto"/>
              <w:right w:val="single" w:sz="4" w:space="0" w:color="auto"/>
            </w:tcBorders>
          </w:tcPr>
          <w:p w14:paraId="2B55232F" w14:textId="77777777" w:rsidR="00773DE9" w:rsidRPr="0025674B" w:rsidRDefault="00773DE9" w:rsidP="00773DE9">
            <w:pPr>
              <w:autoSpaceDE w:val="0"/>
              <w:autoSpaceDN w:val="0"/>
              <w:adjustRightInd w:val="0"/>
            </w:pPr>
          </w:p>
        </w:tc>
      </w:tr>
      <w:tr w:rsidR="00773DE9" w:rsidRPr="0025674B" w14:paraId="20E83499" w14:textId="77777777" w:rsidTr="00773DE9">
        <w:tc>
          <w:tcPr>
            <w:tcW w:w="850" w:type="dxa"/>
            <w:tcBorders>
              <w:top w:val="single" w:sz="4" w:space="0" w:color="auto"/>
              <w:left w:val="single" w:sz="4" w:space="0" w:color="auto"/>
              <w:bottom w:val="single" w:sz="4" w:space="0" w:color="auto"/>
              <w:right w:val="single" w:sz="4" w:space="0" w:color="auto"/>
            </w:tcBorders>
          </w:tcPr>
          <w:p w14:paraId="624D590D" w14:textId="77777777" w:rsidR="00773DE9" w:rsidRPr="0025674B" w:rsidRDefault="00773DE9" w:rsidP="00773DE9">
            <w:pPr>
              <w:autoSpaceDE w:val="0"/>
              <w:autoSpaceDN w:val="0"/>
              <w:adjustRightInd w:val="0"/>
            </w:pPr>
            <w:r w:rsidRPr="0025674B">
              <w:t>3.3.2</w:t>
            </w:r>
          </w:p>
        </w:tc>
        <w:tc>
          <w:tcPr>
            <w:tcW w:w="4680" w:type="dxa"/>
            <w:tcBorders>
              <w:top w:val="single" w:sz="4" w:space="0" w:color="auto"/>
              <w:left w:val="single" w:sz="4" w:space="0" w:color="auto"/>
              <w:bottom w:val="single" w:sz="4" w:space="0" w:color="auto"/>
              <w:right w:val="single" w:sz="4" w:space="0" w:color="auto"/>
            </w:tcBorders>
          </w:tcPr>
          <w:p w14:paraId="4C5E25E8" w14:textId="77777777" w:rsidR="00773DE9" w:rsidRPr="0025674B" w:rsidRDefault="00773DE9" w:rsidP="00773DE9">
            <w:pPr>
              <w:autoSpaceDE w:val="0"/>
              <w:autoSpaceDN w:val="0"/>
              <w:adjustRightInd w:val="0"/>
              <w:jc w:val="both"/>
            </w:pPr>
            <w:r w:rsidRPr="0025674B">
              <w:t>Высота</w:t>
            </w:r>
          </w:p>
        </w:tc>
        <w:tc>
          <w:tcPr>
            <w:tcW w:w="3515" w:type="dxa"/>
            <w:tcBorders>
              <w:top w:val="single" w:sz="4" w:space="0" w:color="auto"/>
              <w:left w:val="single" w:sz="4" w:space="0" w:color="auto"/>
              <w:bottom w:val="single" w:sz="4" w:space="0" w:color="auto"/>
              <w:right w:val="single" w:sz="4" w:space="0" w:color="auto"/>
            </w:tcBorders>
          </w:tcPr>
          <w:p w14:paraId="52E11B7C" w14:textId="77777777" w:rsidR="00773DE9" w:rsidRPr="0025674B" w:rsidRDefault="00773DE9" w:rsidP="00773DE9">
            <w:pPr>
              <w:autoSpaceDE w:val="0"/>
              <w:autoSpaceDN w:val="0"/>
              <w:adjustRightInd w:val="0"/>
            </w:pPr>
          </w:p>
        </w:tc>
      </w:tr>
      <w:tr w:rsidR="00773DE9" w:rsidRPr="00773DE9" w14:paraId="2ECCD845" w14:textId="77777777" w:rsidTr="00773DE9">
        <w:tc>
          <w:tcPr>
            <w:tcW w:w="850" w:type="dxa"/>
            <w:tcBorders>
              <w:top w:val="single" w:sz="4" w:space="0" w:color="auto"/>
              <w:left w:val="single" w:sz="4" w:space="0" w:color="auto"/>
              <w:bottom w:val="single" w:sz="4" w:space="0" w:color="auto"/>
              <w:right w:val="single" w:sz="4" w:space="0" w:color="auto"/>
            </w:tcBorders>
          </w:tcPr>
          <w:p w14:paraId="07368F2D" w14:textId="77777777" w:rsidR="00773DE9" w:rsidRPr="0025674B" w:rsidRDefault="00773DE9" w:rsidP="00773DE9">
            <w:pPr>
              <w:autoSpaceDE w:val="0"/>
              <w:autoSpaceDN w:val="0"/>
              <w:adjustRightInd w:val="0"/>
            </w:pPr>
            <w:r w:rsidRPr="0025674B">
              <w:t>3.3.3</w:t>
            </w:r>
          </w:p>
        </w:tc>
        <w:tc>
          <w:tcPr>
            <w:tcW w:w="4680" w:type="dxa"/>
            <w:tcBorders>
              <w:top w:val="single" w:sz="4" w:space="0" w:color="auto"/>
              <w:left w:val="single" w:sz="4" w:space="0" w:color="auto"/>
              <w:bottom w:val="single" w:sz="4" w:space="0" w:color="auto"/>
              <w:right w:val="single" w:sz="4" w:space="0" w:color="auto"/>
            </w:tcBorders>
          </w:tcPr>
          <w:p w14:paraId="531F70A9" w14:textId="77777777" w:rsidR="00773DE9" w:rsidRPr="00773DE9" w:rsidRDefault="00773DE9" w:rsidP="00773DE9">
            <w:pPr>
              <w:autoSpaceDE w:val="0"/>
              <w:autoSpaceDN w:val="0"/>
              <w:adjustRightInd w:val="0"/>
              <w:jc w:val="both"/>
              <w:rPr>
                <w:lang w:val="ru-RU"/>
              </w:rPr>
            </w:pPr>
            <w:r w:rsidRPr="00773DE9">
              <w:rPr>
                <w:lang w:val="ru-RU"/>
              </w:rPr>
              <w:t>Сведения об отступах от границ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831EFE3" w14:textId="77777777" w:rsidR="00773DE9" w:rsidRPr="00773DE9" w:rsidRDefault="00773DE9" w:rsidP="00773DE9">
            <w:pPr>
              <w:autoSpaceDE w:val="0"/>
              <w:autoSpaceDN w:val="0"/>
              <w:adjustRightInd w:val="0"/>
              <w:rPr>
                <w:lang w:val="ru-RU"/>
              </w:rPr>
            </w:pPr>
          </w:p>
        </w:tc>
      </w:tr>
      <w:tr w:rsidR="00773DE9" w:rsidRPr="0025674B" w14:paraId="4B893976" w14:textId="77777777" w:rsidTr="00773DE9">
        <w:tc>
          <w:tcPr>
            <w:tcW w:w="850" w:type="dxa"/>
            <w:tcBorders>
              <w:top w:val="single" w:sz="4" w:space="0" w:color="auto"/>
              <w:left w:val="single" w:sz="4" w:space="0" w:color="auto"/>
              <w:bottom w:val="single" w:sz="4" w:space="0" w:color="auto"/>
              <w:right w:val="single" w:sz="4" w:space="0" w:color="auto"/>
            </w:tcBorders>
          </w:tcPr>
          <w:p w14:paraId="03918BD6" w14:textId="77777777" w:rsidR="00773DE9" w:rsidRPr="0025674B" w:rsidRDefault="00773DE9" w:rsidP="00773DE9">
            <w:pPr>
              <w:autoSpaceDE w:val="0"/>
              <w:autoSpaceDN w:val="0"/>
              <w:adjustRightInd w:val="0"/>
            </w:pPr>
            <w:r w:rsidRPr="0025674B">
              <w:t>3.3.4</w:t>
            </w:r>
          </w:p>
        </w:tc>
        <w:tc>
          <w:tcPr>
            <w:tcW w:w="4680" w:type="dxa"/>
            <w:tcBorders>
              <w:top w:val="single" w:sz="4" w:space="0" w:color="auto"/>
              <w:left w:val="single" w:sz="4" w:space="0" w:color="auto"/>
              <w:bottom w:val="single" w:sz="4" w:space="0" w:color="auto"/>
              <w:right w:val="single" w:sz="4" w:space="0" w:color="auto"/>
            </w:tcBorders>
          </w:tcPr>
          <w:p w14:paraId="01AE5023" w14:textId="77777777" w:rsidR="00773DE9" w:rsidRPr="0025674B" w:rsidRDefault="00773DE9" w:rsidP="00773DE9">
            <w:pPr>
              <w:autoSpaceDE w:val="0"/>
              <w:autoSpaceDN w:val="0"/>
              <w:adjustRightInd w:val="0"/>
              <w:jc w:val="both"/>
            </w:pPr>
            <w:r w:rsidRPr="0025674B">
              <w:t>Площадь застройки</w:t>
            </w:r>
          </w:p>
        </w:tc>
        <w:tc>
          <w:tcPr>
            <w:tcW w:w="3515" w:type="dxa"/>
            <w:tcBorders>
              <w:top w:val="single" w:sz="4" w:space="0" w:color="auto"/>
              <w:left w:val="single" w:sz="4" w:space="0" w:color="auto"/>
              <w:bottom w:val="single" w:sz="4" w:space="0" w:color="auto"/>
              <w:right w:val="single" w:sz="4" w:space="0" w:color="auto"/>
            </w:tcBorders>
          </w:tcPr>
          <w:p w14:paraId="1744F575" w14:textId="77777777" w:rsidR="00773DE9" w:rsidRPr="0025674B" w:rsidRDefault="00773DE9" w:rsidP="00773DE9">
            <w:pPr>
              <w:autoSpaceDE w:val="0"/>
              <w:autoSpaceDN w:val="0"/>
              <w:adjustRightInd w:val="0"/>
            </w:pPr>
          </w:p>
        </w:tc>
      </w:tr>
      <w:tr w:rsidR="00773DE9" w:rsidRPr="00773DE9" w14:paraId="64C4B885" w14:textId="77777777" w:rsidTr="00773DE9">
        <w:tc>
          <w:tcPr>
            <w:tcW w:w="850" w:type="dxa"/>
            <w:tcBorders>
              <w:top w:val="single" w:sz="4" w:space="0" w:color="auto"/>
              <w:left w:val="single" w:sz="4" w:space="0" w:color="auto"/>
              <w:bottom w:val="single" w:sz="4" w:space="0" w:color="auto"/>
              <w:right w:val="single" w:sz="4" w:space="0" w:color="auto"/>
            </w:tcBorders>
          </w:tcPr>
          <w:p w14:paraId="6A6E37EF" w14:textId="77777777" w:rsidR="00773DE9" w:rsidRPr="0025674B" w:rsidRDefault="00773DE9" w:rsidP="00773DE9">
            <w:pPr>
              <w:autoSpaceDE w:val="0"/>
              <w:autoSpaceDN w:val="0"/>
              <w:adjustRightInd w:val="0"/>
            </w:pPr>
            <w:r w:rsidRPr="0025674B">
              <w:t>3.3.5.</w:t>
            </w:r>
          </w:p>
        </w:tc>
        <w:tc>
          <w:tcPr>
            <w:tcW w:w="4680" w:type="dxa"/>
            <w:tcBorders>
              <w:top w:val="single" w:sz="4" w:space="0" w:color="auto"/>
              <w:left w:val="single" w:sz="4" w:space="0" w:color="auto"/>
              <w:bottom w:val="single" w:sz="4" w:space="0" w:color="auto"/>
              <w:right w:val="single" w:sz="4" w:space="0" w:color="auto"/>
            </w:tcBorders>
          </w:tcPr>
          <w:p w14:paraId="2164C463" w14:textId="77777777" w:rsidR="00773DE9" w:rsidRPr="00773DE9" w:rsidRDefault="00773DE9" w:rsidP="00773DE9">
            <w:pPr>
              <w:autoSpaceDE w:val="0"/>
              <w:autoSpaceDN w:val="0"/>
              <w:adjustRightInd w:val="0"/>
              <w:jc w:val="both"/>
              <w:rPr>
                <w:lang w:val="ru-RU"/>
              </w:rPr>
            </w:pPr>
            <w:r w:rsidRPr="00773DE9">
              <w:rPr>
                <w:lang w:val="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515" w:type="dxa"/>
            <w:tcBorders>
              <w:top w:val="single" w:sz="4" w:space="0" w:color="auto"/>
              <w:left w:val="single" w:sz="4" w:space="0" w:color="auto"/>
              <w:bottom w:val="single" w:sz="4" w:space="0" w:color="auto"/>
              <w:right w:val="single" w:sz="4" w:space="0" w:color="auto"/>
            </w:tcBorders>
          </w:tcPr>
          <w:p w14:paraId="31CEC768" w14:textId="77777777" w:rsidR="00773DE9" w:rsidRPr="00773DE9" w:rsidRDefault="00773DE9" w:rsidP="00773DE9">
            <w:pPr>
              <w:autoSpaceDE w:val="0"/>
              <w:autoSpaceDN w:val="0"/>
              <w:adjustRightInd w:val="0"/>
              <w:rPr>
                <w:lang w:val="ru-RU"/>
              </w:rPr>
            </w:pPr>
          </w:p>
        </w:tc>
      </w:tr>
      <w:tr w:rsidR="00773DE9" w:rsidRPr="00773DE9" w14:paraId="5DCF152C" w14:textId="77777777" w:rsidTr="00773DE9">
        <w:tc>
          <w:tcPr>
            <w:tcW w:w="850" w:type="dxa"/>
            <w:tcBorders>
              <w:top w:val="single" w:sz="4" w:space="0" w:color="auto"/>
              <w:left w:val="single" w:sz="4" w:space="0" w:color="auto"/>
              <w:bottom w:val="single" w:sz="4" w:space="0" w:color="auto"/>
              <w:right w:val="single" w:sz="4" w:space="0" w:color="auto"/>
            </w:tcBorders>
          </w:tcPr>
          <w:p w14:paraId="69E7BB0D" w14:textId="77777777" w:rsidR="00773DE9" w:rsidRPr="0025674B" w:rsidRDefault="00773DE9" w:rsidP="00773DE9">
            <w:pPr>
              <w:autoSpaceDE w:val="0"/>
              <w:autoSpaceDN w:val="0"/>
              <w:adjustRightInd w:val="0"/>
            </w:pPr>
            <w:r w:rsidRPr="0025674B">
              <w:t>3.4</w:t>
            </w:r>
          </w:p>
        </w:tc>
        <w:tc>
          <w:tcPr>
            <w:tcW w:w="4680" w:type="dxa"/>
            <w:tcBorders>
              <w:top w:val="single" w:sz="4" w:space="0" w:color="auto"/>
              <w:left w:val="single" w:sz="4" w:space="0" w:color="auto"/>
              <w:bottom w:val="single" w:sz="4" w:space="0" w:color="auto"/>
              <w:right w:val="single" w:sz="4" w:space="0" w:color="auto"/>
            </w:tcBorders>
          </w:tcPr>
          <w:p w14:paraId="79FFE1C6" w14:textId="77777777" w:rsidR="00773DE9" w:rsidRPr="00773DE9" w:rsidRDefault="00773DE9" w:rsidP="00773DE9">
            <w:pPr>
              <w:autoSpaceDE w:val="0"/>
              <w:autoSpaceDN w:val="0"/>
              <w:adjustRightInd w:val="0"/>
              <w:jc w:val="both"/>
              <w:rPr>
                <w:lang w:val="ru-RU"/>
              </w:rPr>
            </w:pPr>
            <w:r w:rsidRPr="00773DE9">
              <w:rPr>
                <w:lang w:val="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515" w:type="dxa"/>
            <w:tcBorders>
              <w:top w:val="single" w:sz="4" w:space="0" w:color="auto"/>
              <w:left w:val="single" w:sz="4" w:space="0" w:color="auto"/>
              <w:bottom w:val="single" w:sz="4" w:space="0" w:color="auto"/>
              <w:right w:val="single" w:sz="4" w:space="0" w:color="auto"/>
            </w:tcBorders>
          </w:tcPr>
          <w:p w14:paraId="68855307" w14:textId="77777777" w:rsidR="00773DE9" w:rsidRPr="00773DE9" w:rsidRDefault="00773DE9" w:rsidP="00773DE9">
            <w:pPr>
              <w:autoSpaceDE w:val="0"/>
              <w:autoSpaceDN w:val="0"/>
              <w:adjustRightInd w:val="0"/>
              <w:rPr>
                <w:lang w:val="ru-RU"/>
              </w:rPr>
            </w:pPr>
          </w:p>
        </w:tc>
      </w:tr>
    </w:tbl>
    <w:p w14:paraId="6C6C2CD2" w14:textId="77777777" w:rsidR="00773DE9" w:rsidRPr="00773DE9" w:rsidRDefault="00773DE9" w:rsidP="00773DE9">
      <w:pPr>
        <w:autoSpaceDE w:val="0"/>
        <w:autoSpaceDN w:val="0"/>
        <w:adjustRightInd w:val="0"/>
        <w:jc w:val="both"/>
        <w:rPr>
          <w:lang w:val="ru-RU"/>
        </w:rPr>
      </w:pPr>
    </w:p>
    <w:p w14:paraId="0D006D74" w14:textId="77777777" w:rsidR="00773DE9" w:rsidRPr="00773DE9" w:rsidRDefault="00773DE9" w:rsidP="00773DE9">
      <w:pPr>
        <w:autoSpaceDE w:val="0"/>
        <w:autoSpaceDN w:val="0"/>
        <w:adjustRightInd w:val="0"/>
        <w:jc w:val="both"/>
        <w:rPr>
          <w:lang w:val="ru-RU"/>
        </w:rPr>
      </w:pPr>
      <w:r w:rsidRPr="00773DE9">
        <w:rPr>
          <w:lang w:val="ru-RU"/>
        </w:rPr>
        <w:lastRenderedPageBreak/>
        <w:t xml:space="preserve">            4. Схематичное изображение планируемого к строительству или реконструкции объекта капитального строительства на земельном участке</w:t>
      </w:r>
    </w:p>
    <w:p w14:paraId="6473A3AD" w14:textId="77777777" w:rsidR="00773DE9" w:rsidRPr="00773DE9" w:rsidRDefault="00773DE9" w:rsidP="00773DE9">
      <w:pPr>
        <w:autoSpaceDE w:val="0"/>
        <w:autoSpaceDN w:val="0"/>
        <w:adjustRightInd w:val="0"/>
        <w:jc w:val="both"/>
        <w:rPr>
          <w:lang w:val="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071"/>
      </w:tblGrid>
      <w:tr w:rsidR="00773DE9" w:rsidRPr="00773DE9" w14:paraId="164CE8E5" w14:textId="77777777" w:rsidTr="00773DE9">
        <w:tc>
          <w:tcPr>
            <w:tcW w:w="9071" w:type="dxa"/>
            <w:tcBorders>
              <w:top w:val="single" w:sz="4" w:space="0" w:color="auto"/>
              <w:left w:val="single" w:sz="4" w:space="0" w:color="auto"/>
              <w:right w:val="single" w:sz="4" w:space="0" w:color="auto"/>
            </w:tcBorders>
          </w:tcPr>
          <w:p w14:paraId="435B07F4" w14:textId="77777777" w:rsidR="00773DE9" w:rsidRPr="00773DE9" w:rsidRDefault="00773DE9" w:rsidP="00773DE9">
            <w:pPr>
              <w:autoSpaceDE w:val="0"/>
              <w:autoSpaceDN w:val="0"/>
              <w:adjustRightInd w:val="0"/>
              <w:rPr>
                <w:lang w:val="ru-RU"/>
              </w:rPr>
            </w:pPr>
          </w:p>
        </w:tc>
      </w:tr>
      <w:tr w:rsidR="00773DE9" w:rsidRPr="00773DE9" w14:paraId="590C9BD1" w14:textId="77777777" w:rsidTr="00773DE9">
        <w:tc>
          <w:tcPr>
            <w:tcW w:w="9071" w:type="dxa"/>
            <w:tcBorders>
              <w:left w:val="single" w:sz="4" w:space="0" w:color="auto"/>
              <w:right w:val="single" w:sz="4" w:space="0" w:color="auto"/>
            </w:tcBorders>
          </w:tcPr>
          <w:p w14:paraId="1F8F5716" w14:textId="77777777" w:rsidR="00773DE9" w:rsidRPr="00773DE9" w:rsidRDefault="00773DE9" w:rsidP="00773DE9">
            <w:pPr>
              <w:autoSpaceDE w:val="0"/>
              <w:autoSpaceDN w:val="0"/>
              <w:adjustRightInd w:val="0"/>
              <w:rPr>
                <w:lang w:val="ru-RU"/>
              </w:rPr>
            </w:pPr>
          </w:p>
        </w:tc>
      </w:tr>
      <w:tr w:rsidR="00773DE9" w:rsidRPr="00773DE9" w14:paraId="673FDF1F" w14:textId="77777777" w:rsidTr="00773DE9">
        <w:tc>
          <w:tcPr>
            <w:tcW w:w="9071" w:type="dxa"/>
            <w:tcBorders>
              <w:left w:val="single" w:sz="4" w:space="0" w:color="auto"/>
              <w:right w:val="single" w:sz="4" w:space="0" w:color="auto"/>
            </w:tcBorders>
          </w:tcPr>
          <w:p w14:paraId="53C27CF0" w14:textId="77777777" w:rsidR="00773DE9" w:rsidRPr="00773DE9" w:rsidRDefault="00773DE9" w:rsidP="00773DE9">
            <w:pPr>
              <w:autoSpaceDE w:val="0"/>
              <w:autoSpaceDN w:val="0"/>
              <w:adjustRightInd w:val="0"/>
              <w:rPr>
                <w:lang w:val="ru-RU"/>
              </w:rPr>
            </w:pPr>
          </w:p>
        </w:tc>
      </w:tr>
      <w:tr w:rsidR="00773DE9" w:rsidRPr="00773DE9" w14:paraId="2813D74F" w14:textId="77777777" w:rsidTr="00773DE9">
        <w:tc>
          <w:tcPr>
            <w:tcW w:w="9071" w:type="dxa"/>
            <w:tcBorders>
              <w:left w:val="single" w:sz="4" w:space="0" w:color="auto"/>
              <w:right w:val="single" w:sz="4" w:space="0" w:color="auto"/>
            </w:tcBorders>
          </w:tcPr>
          <w:p w14:paraId="185FA399" w14:textId="77777777" w:rsidR="00773DE9" w:rsidRPr="00773DE9" w:rsidRDefault="00773DE9" w:rsidP="00773DE9">
            <w:pPr>
              <w:autoSpaceDE w:val="0"/>
              <w:autoSpaceDN w:val="0"/>
              <w:adjustRightInd w:val="0"/>
              <w:rPr>
                <w:lang w:val="ru-RU"/>
              </w:rPr>
            </w:pPr>
          </w:p>
        </w:tc>
      </w:tr>
      <w:tr w:rsidR="00773DE9" w:rsidRPr="00773DE9" w14:paraId="235D20BF" w14:textId="77777777" w:rsidTr="00773DE9">
        <w:tc>
          <w:tcPr>
            <w:tcW w:w="9071" w:type="dxa"/>
            <w:tcBorders>
              <w:left w:val="single" w:sz="4" w:space="0" w:color="auto"/>
              <w:bottom w:val="single" w:sz="4" w:space="0" w:color="auto"/>
              <w:right w:val="single" w:sz="4" w:space="0" w:color="auto"/>
            </w:tcBorders>
          </w:tcPr>
          <w:p w14:paraId="1C37CA6B" w14:textId="77777777" w:rsidR="00773DE9" w:rsidRPr="00773DE9" w:rsidRDefault="00773DE9" w:rsidP="00773DE9">
            <w:pPr>
              <w:autoSpaceDE w:val="0"/>
              <w:autoSpaceDN w:val="0"/>
              <w:adjustRightInd w:val="0"/>
              <w:rPr>
                <w:lang w:val="ru-RU"/>
              </w:rPr>
            </w:pPr>
          </w:p>
        </w:tc>
      </w:tr>
    </w:tbl>
    <w:p w14:paraId="46BE09DE" w14:textId="77777777" w:rsidR="00773DE9" w:rsidRPr="00773DE9" w:rsidRDefault="00773DE9" w:rsidP="00773DE9">
      <w:pPr>
        <w:autoSpaceDE w:val="0"/>
        <w:autoSpaceDN w:val="0"/>
        <w:adjustRightInd w:val="0"/>
        <w:jc w:val="both"/>
        <w:rPr>
          <w:lang w:val="ru-RU"/>
        </w:rPr>
      </w:pPr>
    </w:p>
    <w:p w14:paraId="038D5242" w14:textId="77777777" w:rsidR="00773DE9" w:rsidRPr="00773DE9" w:rsidRDefault="00773DE9" w:rsidP="00773DE9">
      <w:pPr>
        <w:autoSpaceDE w:val="0"/>
        <w:autoSpaceDN w:val="0"/>
        <w:adjustRightInd w:val="0"/>
        <w:jc w:val="both"/>
        <w:rPr>
          <w:lang w:val="ru-RU"/>
        </w:rPr>
      </w:pPr>
      <w:r w:rsidRPr="00773DE9">
        <w:rPr>
          <w:lang w:val="ru-RU"/>
        </w:rPr>
        <w:t xml:space="preserve">    Почтовый адрес и (или) адрес электронной почты для связи:</w:t>
      </w:r>
    </w:p>
    <w:p w14:paraId="5F9961D3"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1A4AD02B" w14:textId="77777777" w:rsidR="00773DE9" w:rsidRPr="00773DE9" w:rsidRDefault="00773DE9" w:rsidP="00773DE9">
      <w:pPr>
        <w:autoSpaceDE w:val="0"/>
        <w:autoSpaceDN w:val="0"/>
        <w:adjustRightInd w:val="0"/>
        <w:jc w:val="both"/>
        <w:rPr>
          <w:lang w:val="ru-RU"/>
        </w:rPr>
      </w:pPr>
      <w:r w:rsidRPr="00773DE9">
        <w:rPr>
          <w:lang w:val="ru-RU"/>
        </w:rPr>
        <w:t xml:space="preserve">    Уведомление  о  соответствии  указанных  в  уведомлении  о  планируемых</w:t>
      </w:r>
    </w:p>
    <w:p w14:paraId="4320C668" w14:textId="77777777" w:rsidR="00773DE9" w:rsidRPr="00773DE9" w:rsidRDefault="00773DE9" w:rsidP="00773DE9">
      <w:pPr>
        <w:autoSpaceDE w:val="0"/>
        <w:autoSpaceDN w:val="0"/>
        <w:adjustRightInd w:val="0"/>
        <w:jc w:val="both"/>
        <w:rPr>
          <w:lang w:val="ru-RU"/>
        </w:rPr>
      </w:pPr>
      <w:r w:rsidRPr="00773DE9">
        <w:rPr>
          <w:lang w:val="ru-RU"/>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5B6853E1"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4C66BF3F" w14:textId="77777777" w:rsidR="00773DE9" w:rsidRPr="00773DE9" w:rsidRDefault="00773DE9" w:rsidP="00773DE9">
      <w:pPr>
        <w:autoSpaceDE w:val="0"/>
        <w:autoSpaceDN w:val="0"/>
        <w:adjustRightInd w:val="0"/>
        <w:jc w:val="center"/>
        <w:rPr>
          <w:lang w:val="ru-RU"/>
        </w:rPr>
      </w:pPr>
      <w:r w:rsidRPr="00773DE9">
        <w:rPr>
          <w:lang w:val="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1CC3ABEE" w14:textId="77777777" w:rsidR="00773DE9" w:rsidRPr="00773DE9" w:rsidRDefault="00773DE9" w:rsidP="00773DE9">
      <w:pPr>
        <w:autoSpaceDE w:val="0"/>
        <w:autoSpaceDN w:val="0"/>
        <w:adjustRightInd w:val="0"/>
        <w:jc w:val="both"/>
        <w:rPr>
          <w:lang w:val="ru-RU"/>
        </w:rPr>
      </w:pPr>
    </w:p>
    <w:p w14:paraId="19A78D59" w14:textId="77777777" w:rsidR="00773DE9" w:rsidRPr="00773DE9" w:rsidRDefault="00773DE9" w:rsidP="00773DE9">
      <w:pPr>
        <w:autoSpaceDE w:val="0"/>
        <w:autoSpaceDN w:val="0"/>
        <w:adjustRightInd w:val="0"/>
        <w:jc w:val="both"/>
        <w:rPr>
          <w:lang w:val="ru-RU"/>
        </w:rPr>
      </w:pPr>
      <w:r w:rsidRPr="00773DE9">
        <w:rPr>
          <w:lang w:val="ru-RU"/>
        </w:rPr>
        <w:t xml:space="preserve">    Настоящим уведомлением подтверждаю, что __________________________________________________________________</w:t>
      </w:r>
    </w:p>
    <w:p w14:paraId="4BE65889" w14:textId="77777777" w:rsidR="00773DE9" w:rsidRPr="00773DE9" w:rsidRDefault="00773DE9" w:rsidP="00773DE9">
      <w:pPr>
        <w:autoSpaceDE w:val="0"/>
        <w:autoSpaceDN w:val="0"/>
        <w:adjustRightInd w:val="0"/>
        <w:jc w:val="both"/>
        <w:rPr>
          <w:lang w:val="ru-RU"/>
        </w:rPr>
      </w:pPr>
      <w:r w:rsidRPr="00773DE9">
        <w:rPr>
          <w:lang w:val="ru-RU"/>
        </w:rPr>
        <w:t xml:space="preserve">           (объект индивидуального жилищного строительства или садовый дом)</w:t>
      </w:r>
    </w:p>
    <w:p w14:paraId="5EDF6B5D" w14:textId="77777777" w:rsidR="00773DE9" w:rsidRPr="00773DE9" w:rsidRDefault="00773DE9" w:rsidP="00773DE9">
      <w:pPr>
        <w:autoSpaceDE w:val="0"/>
        <w:autoSpaceDN w:val="0"/>
        <w:adjustRightInd w:val="0"/>
        <w:jc w:val="both"/>
        <w:rPr>
          <w:lang w:val="ru-RU"/>
        </w:rPr>
      </w:pPr>
      <w:r w:rsidRPr="00773DE9">
        <w:rPr>
          <w:lang w:val="ru-RU"/>
        </w:rPr>
        <w:t>не предназначен для раздела на самостоятельные объекты недвижимости.</w:t>
      </w:r>
    </w:p>
    <w:p w14:paraId="3C26C8B2" w14:textId="77777777" w:rsidR="00773DE9" w:rsidRPr="00773DE9" w:rsidRDefault="00773DE9" w:rsidP="00773DE9">
      <w:pPr>
        <w:autoSpaceDE w:val="0"/>
        <w:autoSpaceDN w:val="0"/>
        <w:adjustRightInd w:val="0"/>
        <w:jc w:val="both"/>
        <w:rPr>
          <w:lang w:val="ru-RU"/>
        </w:rPr>
      </w:pPr>
    </w:p>
    <w:p w14:paraId="36EE1C72" w14:textId="77777777" w:rsidR="00773DE9" w:rsidRPr="00773DE9" w:rsidRDefault="00773DE9" w:rsidP="00773DE9">
      <w:pPr>
        <w:autoSpaceDE w:val="0"/>
        <w:autoSpaceDN w:val="0"/>
        <w:adjustRightInd w:val="0"/>
        <w:jc w:val="both"/>
        <w:rPr>
          <w:lang w:val="ru-RU"/>
        </w:rPr>
      </w:pPr>
    </w:p>
    <w:p w14:paraId="67C61BB3" w14:textId="77777777" w:rsidR="00773DE9" w:rsidRPr="00773DE9" w:rsidRDefault="00773DE9" w:rsidP="00773DE9">
      <w:pPr>
        <w:autoSpaceDE w:val="0"/>
        <w:autoSpaceDN w:val="0"/>
        <w:adjustRightInd w:val="0"/>
        <w:jc w:val="both"/>
        <w:rPr>
          <w:lang w:val="ru-RU"/>
        </w:rPr>
      </w:pPr>
      <w:r w:rsidRPr="00773DE9">
        <w:rPr>
          <w:lang w:val="ru-RU"/>
        </w:rPr>
        <w:t>________________________     ___________               ____________________</w:t>
      </w:r>
    </w:p>
    <w:p w14:paraId="36219D83" w14:textId="77777777" w:rsidR="00773DE9" w:rsidRPr="00773DE9" w:rsidRDefault="00773DE9" w:rsidP="00773DE9">
      <w:pPr>
        <w:autoSpaceDE w:val="0"/>
        <w:autoSpaceDN w:val="0"/>
        <w:adjustRightInd w:val="0"/>
        <w:jc w:val="both"/>
        <w:rPr>
          <w:lang w:val="ru-RU"/>
        </w:rPr>
      </w:pPr>
      <w:r w:rsidRPr="00773DE9">
        <w:rPr>
          <w:lang w:val="ru-RU"/>
        </w:rPr>
        <w:t xml:space="preserve"> (должность, в случае если                         (подпись)                           (расшифровка подписи)</w:t>
      </w:r>
    </w:p>
    <w:p w14:paraId="42A46B41" w14:textId="77777777" w:rsidR="00773DE9" w:rsidRPr="00773DE9" w:rsidRDefault="00773DE9" w:rsidP="00773DE9">
      <w:pPr>
        <w:autoSpaceDE w:val="0"/>
        <w:autoSpaceDN w:val="0"/>
        <w:adjustRightInd w:val="0"/>
        <w:jc w:val="both"/>
        <w:rPr>
          <w:lang w:val="ru-RU"/>
        </w:rPr>
      </w:pPr>
      <w:r w:rsidRPr="00773DE9">
        <w:rPr>
          <w:lang w:val="ru-RU"/>
        </w:rPr>
        <w:t xml:space="preserve">   застройщиком является</w:t>
      </w:r>
    </w:p>
    <w:p w14:paraId="38B36D16" w14:textId="77777777" w:rsidR="00773DE9" w:rsidRPr="00773DE9" w:rsidRDefault="00773DE9" w:rsidP="00773DE9">
      <w:pPr>
        <w:autoSpaceDE w:val="0"/>
        <w:autoSpaceDN w:val="0"/>
        <w:adjustRightInd w:val="0"/>
        <w:jc w:val="both"/>
        <w:rPr>
          <w:lang w:val="ru-RU"/>
        </w:rPr>
      </w:pPr>
      <w:r w:rsidRPr="00773DE9">
        <w:rPr>
          <w:lang w:val="ru-RU"/>
        </w:rPr>
        <w:t xml:space="preserve">     юридическое лицо)</w:t>
      </w:r>
    </w:p>
    <w:p w14:paraId="566CC1FA" w14:textId="77777777" w:rsidR="00773DE9" w:rsidRPr="00773DE9" w:rsidRDefault="00773DE9" w:rsidP="00773DE9">
      <w:pPr>
        <w:autoSpaceDE w:val="0"/>
        <w:autoSpaceDN w:val="0"/>
        <w:adjustRightInd w:val="0"/>
        <w:jc w:val="both"/>
        <w:rPr>
          <w:lang w:val="ru-RU"/>
        </w:rPr>
      </w:pPr>
    </w:p>
    <w:p w14:paraId="255A7D9F" w14:textId="77777777" w:rsidR="00773DE9" w:rsidRPr="00773DE9" w:rsidRDefault="00773DE9" w:rsidP="00773DE9">
      <w:pPr>
        <w:autoSpaceDE w:val="0"/>
        <w:autoSpaceDN w:val="0"/>
        <w:adjustRightInd w:val="0"/>
        <w:jc w:val="both"/>
        <w:rPr>
          <w:lang w:val="ru-RU"/>
        </w:rPr>
      </w:pPr>
      <w:r w:rsidRPr="00773DE9">
        <w:rPr>
          <w:lang w:val="ru-RU"/>
        </w:rPr>
        <w:t xml:space="preserve">            М.П.</w:t>
      </w:r>
    </w:p>
    <w:p w14:paraId="1B920286" w14:textId="77777777" w:rsidR="00773DE9" w:rsidRPr="00773DE9" w:rsidRDefault="00773DE9" w:rsidP="00773DE9">
      <w:pPr>
        <w:autoSpaceDE w:val="0"/>
        <w:autoSpaceDN w:val="0"/>
        <w:adjustRightInd w:val="0"/>
        <w:jc w:val="both"/>
        <w:rPr>
          <w:lang w:val="ru-RU"/>
        </w:rPr>
      </w:pPr>
      <w:r w:rsidRPr="00773DE9">
        <w:rPr>
          <w:lang w:val="ru-RU"/>
        </w:rPr>
        <w:t xml:space="preserve">       (при наличии)</w:t>
      </w:r>
    </w:p>
    <w:p w14:paraId="4B778647" w14:textId="77777777" w:rsidR="00773DE9" w:rsidRPr="00773DE9" w:rsidRDefault="00773DE9" w:rsidP="00773DE9">
      <w:pPr>
        <w:autoSpaceDE w:val="0"/>
        <w:autoSpaceDN w:val="0"/>
        <w:adjustRightInd w:val="0"/>
        <w:jc w:val="both"/>
        <w:rPr>
          <w:lang w:val="ru-RU"/>
        </w:rPr>
      </w:pPr>
    </w:p>
    <w:p w14:paraId="43672317" w14:textId="77777777" w:rsidR="00773DE9" w:rsidRPr="00773DE9" w:rsidRDefault="00773DE9" w:rsidP="00773DE9">
      <w:pPr>
        <w:autoSpaceDE w:val="0"/>
        <w:autoSpaceDN w:val="0"/>
        <w:adjustRightInd w:val="0"/>
        <w:jc w:val="both"/>
        <w:rPr>
          <w:lang w:val="ru-RU"/>
        </w:rPr>
      </w:pPr>
      <w:r w:rsidRPr="00773DE9">
        <w:rPr>
          <w:lang w:val="ru-RU"/>
        </w:rPr>
        <w:t>К настоящему уведомлению прилагаются:</w:t>
      </w:r>
    </w:p>
    <w:p w14:paraId="66BA0644"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098F418A"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57D1EEA6" w14:textId="77777777" w:rsidR="00773DE9" w:rsidRPr="007262BD" w:rsidRDefault="00773DE9" w:rsidP="007262BD">
      <w:pPr>
        <w:autoSpaceDE w:val="0"/>
        <w:autoSpaceDN w:val="0"/>
        <w:adjustRightInd w:val="0"/>
        <w:jc w:val="both"/>
        <w:rPr>
          <w:lang w:val="ru-RU"/>
        </w:rPr>
      </w:pPr>
      <w:r w:rsidRPr="00773DE9">
        <w:rPr>
          <w:lang w:val="ru-RU"/>
        </w:rPr>
        <w:t xml:space="preserve">(документы, предусмотренные </w:t>
      </w:r>
      <w:hyperlink r:id="rId18" w:history="1">
        <w:r w:rsidRPr="00773DE9">
          <w:rPr>
            <w:color w:val="0000FF"/>
            <w:lang w:val="ru-RU"/>
          </w:rPr>
          <w:t>частью 3 статьи 51.1</w:t>
        </w:r>
      </w:hyperlink>
      <w:r w:rsidRPr="00773DE9">
        <w:rPr>
          <w:lang w:val="ru-RU"/>
        </w:rPr>
        <w:t xml:space="preserve"> Градостроительного кодекса Российской Федерации (Собрание законодательства Российской Федерации, 2005, </w:t>
      </w:r>
      <w:r w:rsidRPr="0025674B">
        <w:t>N</w:t>
      </w:r>
      <w:r w:rsidRPr="00773DE9">
        <w:rPr>
          <w:lang w:val="ru-RU"/>
        </w:rPr>
        <w:t xml:space="preserve"> 1, ст. 16; 2018, </w:t>
      </w:r>
      <w:r w:rsidRPr="0025674B">
        <w:t>N</w:t>
      </w:r>
      <w:r w:rsidRPr="00773DE9">
        <w:rPr>
          <w:lang w:val="ru-RU"/>
        </w:rPr>
        <w:t xml:space="preserve"> 32, ст. 5133, 5135)</w:t>
      </w:r>
    </w:p>
    <w:p w14:paraId="2BBD33E4" w14:textId="77777777" w:rsidR="00773DE9" w:rsidRPr="00773DE9" w:rsidRDefault="00773DE9" w:rsidP="00773DE9">
      <w:pPr>
        <w:widowControl w:val="0"/>
        <w:autoSpaceDE w:val="0"/>
        <w:autoSpaceDN w:val="0"/>
        <w:adjustRightInd w:val="0"/>
        <w:ind w:firstLine="709"/>
        <w:jc w:val="right"/>
        <w:outlineLvl w:val="1"/>
        <w:rPr>
          <w:lang w:val="ru-RU"/>
        </w:rPr>
      </w:pPr>
      <w:r w:rsidRPr="00773DE9">
        <w:rPr>
          <w:lang w:val="ru-RU"/>
        </w:rPr>
        <w:lastRenderedPageBreak/>
        <w:t>Приложение № 2</w:t>
      </w:r>
    </w:p>
    <w:p w14:paraId="147C86A6" w14:textId="77777777" w:rsidR="00773DE9" w:rsidRPr="00773DE9" w:rsidRDefault="00773DE9" w:rsidP="00773DE9">
      <w:pPr>
        <w:widowControl w:val="0"/>
        <w:autoSpaceDE w:val="0"/>
        <w:autoSpaceDN w:val="0"/>
        <w:adjustRightInd w:val="0"/>
        <w:ind w:firstLine="709"/>
        <w:jc w:val="right"/>
        <w:rPr>
          <w:lang w:val="ru-RU"/>
        </w:rPr>
      </w:pPr>
      <w:r w:rsidRPr="00773DE9">
        <w:rPr>
          <w:lang w:val="ru-RU"/>
        </w:rPr>
        <w:t>к административному регламенту</w:t>
      </w:r>
    </w:p>
    <w:p w14:paraId="08465976" w14:textId="77777777" w:rsidR="00773DE9" w:rsidRPr="00773DE9" w:rsidRDefault="00773DE9" w:rsidP="00773DE9">
      <w:pPr>
        <w:widowControl w:val="0"/>
        <w:autoSpaceDE w:val="0"/>
        <w:autoSpaceDN w:val="0"/>
        <w:adjustRightInd w:val="0"/>
        <w:ind w:firstLine="709"/>
        <w:jc w:val="right"/>
        <w:rPr>
          <w:lang w:val="ru-RU"/>
        </w:rPr>
      </w:pPr>
      <w:r w:rsidRPr="00773DE9">
        <w:rPr>
          <w:lang w:val="ru-RU"/>
        </w:rPr>
        <w:t xml:space="preserve">предоставления </w:t>
      </w:r>
      <w:r w:rsidRPr="00773DE9">
        <w:rPr>
          <w:rFonts w:eastAsia="Calibri"/>
          <w:lang w:val="ru-RU"/>
        </w:rPr>
        <w:t>муниципальной</w:t>
      </w:r>
      <w:r w:rsidRPr="00773DE9">
        <w:rPr>
          <w:lang w:val="ru-RU"/>
        </w:rPr>
        <w:t xml:space="preserve"> услуги</w:t>
      </w:r>
    </w:p>
    <w:p w14:paraId="0DE2BE77" w14:textId="77777777" w:rsidR="00773DE9" w:rsidRPr="00773DE9" w:rsidRDefault="00773DE9" w:rsidP="00773DE9">
      <w:pPr>
        <w:widowControl w:val="0"/>
        <w:autoSpaceDE w:val="0"/>
        <w:autoSpaceDN w:val="0"/>
        <w:adjustRightInd w:val="0"/>
        <w:ind w:left="2127"/>
        <w:jc w:val="right"/>
        <w:rPr>
          <w:lang w:val="ru-RU"/>
        </w:rPr>
      </w:pPr>
      <w:r w:rsidRPr="00773DE9">
        <w:rPr>
          <w:lang w:val="ru-RU"/>
        </w:rPr>
        <w:t xml:space="preserve"> </w:t>
      </w:r>
      <w:r w:rsidRPr="00773DE9">
        <w:rPr>
          <w:bCs/>
          <w:lang w:val="ru-RU" w:eastAsia="ru-RU"/>
        </w:rPr>
        <w:t>«</w:t>
      </w:r>
      <w:r w:rsidRPr="00773DE9">
        <w:rPr>
          <w:lang w:val="ru-RU"/>
        </w:rPr>
        <w:t>Выдача уведомления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00773DE9">
        <w:rPr>
          <w:bCs/>
          <w:lang w:val="ru-RU"/>
        </w:rPr>
        <w:t>»</w:t>
      </w:r>
    </w:p>
    <w:p w14:paraId="4EB1905B" w14:textId="77777777" w:rsidR="00773DE9" w:rsidRPr="00773DE9" w:rsidRDefault="00773DE9" w:rsidP="00773DE9">
      <w:pPr>
        <w:widowControl w:val="0"/>
        <w:autoSpaceDE w:val="0"/>
        <w:autoSpaceDN w:val="0"/>
        <w:adjustRightInd w:val="0"/>
        <w:ind w:firstLine="709"/>
        <w:jc w:val="right"/>
        <w:rPr>
          <w:lang w:val="ru-RU"/>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9355"/>
      </w:tblGrid>
      <w:tr w:rsidR="00773DE9" w:rsidRPr="0025674B" w14:paraId="0A28BB57" w14:textId="77777777" w:rsidTr="00773DE9">
        <w:trPr>
          <w:trHeight w:val="5670"/>
          <w:jc w:val="center"/>
        </w:trPr>
        <w:tc>
          <w:tcPr>
            <w:tcW w:w="5000" w:type="pct"/>
            <w:tcBorders>
              <w:top w:val="nil"/>
              <w:left w:val="nil"/>
              <w:bottom w:val="dotted" w:sz="4" w:space="0" w:color="auto"/>
              <w:right w:val="nil"/>
            </w:tcBorders>
            <w:tcMar>
              <w:top w:w="0" w:type="dxa"/>
              <w:left w:w="75" w:type="dxa"/>
              <w:bottom w:w="0" w:type="dxa"/>
              <w:right w:w="75" w:type="dxa"/>
            </w:tcMar>
            <w:vAlign w:val="center"/>
            <w:hideMark/>
          </w:tcPr>
          <w:p w14:paraId="0CFBC496" w14:textId="77777777" w:rsidR="00773DE9" w:rsidRPr="00773DE9" w:rsidRDefault="00773DE9" w:rsidP="00773DE9">
            <w:pPr>
              <w:autoSpaceDE w:val="0"/>
              <w:autoSpaceDN w:val="0"/>
              <w:adjustRightInd w:val="0"/>
              <w:jc w:val="both"/>
              <w:outlineLvl w:val="0"/>
              <w:rPr>
                <w:b/>
                <w:bCs/>
                <w:lang w:val="ru-RU"/>
              </w:rPr>
            </w:pPr>
          </w:p>
          <w:p w14:paraId="31B15395" w14:textId="77777777" w:rsidR="00773DE9" w:rsidRPr="00773DE9" w:rsidRDefault="00773DE9" w:rsidP="00773DE9">
            <w:pPr>
              <w:autoSpaceDE w:val="0"/>
              <w:autoSpaceDN w:val="0"/>
              <w:adjustRightInd w:val="0"/>
              <w:jc w:val="center"/>
              <w:rPr>
                <w:lang w:val="ru-RU"/>
              </w:rPr>
            </w:pPr>
            <w:r w:rsidRPr="00773DE9">
              <w:rPr>
                <w:lang w:val="ru-RU"/>
              </w:rPr>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14:paraId="7AE05198" w14:textId="77777777" w:rsidR="00773DE9" w:rsidRPr="00773DE9" w:rsidRDefault="00773DE9" w:rsidP="00773DE9">
            <w:pPr>
              <w:autoSpaceDE w:val="0"/>
              <w:autoSpaceDN w:val="0"/>
              <w:adjustRightInd w:val="0"/>
              <w:jc w:val="both"/>
              <w:rPr>
                <w:lang w:val="ru-RU"/>
              </w:rPr>
            </w:pPr>
          </w:p>
          <w:p w14:paraId="0AA72597" w14:textId="77777777" w:rsidR="00773DE9" w:rsidRPr="00773DE9" w:rsidRDefault="00773DE9" w:rsidP="00773DE9">
            <w:pPr>
              <w:autoSpaceDE w:val="0"/>
              <w:autoSpaceDN w:val="0"/>
              <w:adjustRightInd w:val="0"/>
              <w:jc w:val="both"/>
              <w:rPr>
                <w:lang w:val="ru-RU"/>
              </w:rPr>
            </w:pPr>
            <w:r w:rsidRPr="00773DE9">
              <w:rPr>
                <w:lang w:val="ru-RU"/>
              </w:rPr>
              <w:t xml:space="preserve">                                                                                     "__" _________ 20__ г.</w:t>
            </w:r>
          </w:p>
          <w:p w14:paraId="4959BE96" w14:textId="77777777" w:rsidR="00773DE9" w:rsidRPr="00773DE9" w:rsidRDefault="00773DE9" w:rsidP="00773DE9">
            <w:pPr>
              <w:autoSpaceDE w:val="0"/>
              <w:autoSpaceDN w:val="0"/>
              <w:adjustRightInd w:val="0"/>
              <w:jc w:val="both"/>
              <w:rPr>
                <w:lang w:val="ru-RU"/>
              </w:rPr>
            </w:pPr>
          </w:p>
          <w:p w14:paraId="12F16B31"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52AA0374"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5F534C02" w14:textId="77777777" w:rsidR="00773DE9" w:rsidRPr="00773DE9" w:rsidRDefault="00773DE9" w:rsidP="00773DE9">
            <w:pPr>
              <w:autoSpaceDE w:val="0"/>
              <w:autoSpaceDN w:val="0"/>
              <w:adjustRightInd w:val="0"/>
              <w:jc w:val="center"/>
              <w:rPr>
                <w:lang w:val="ru-RU"/>
              </w:rPr>
            </w:pPr>
            <w:r w:rsidRPr="00773DE9">
              <w:rPr>
                <w:lang w:val="ru-RU"/>
              </w:rPr>
              <w:t>(наименование уполномоченного на выдачу разрешений на строительство</w:t>
            </w:r>
          </w:p>
          <w:p w14:paraId="1997E4E3" w14:textId="77777777" w:rsidR="00773DE9" w:rsidRPr="00773DE9" w:rsidRDefault="00773DE9" w:rsidP="00773DE9">
            <w:pPr>
              <w:autoSpaceDE w:val="0"/>
              <w:autoSpaceDN w:val="0"/>
              <w:adjustRightInd w:val="0"/>
              <w:jc w:val="center"/>
              <w:rPr>
                <w:lang w:val="ru-RU"/>
              </w:rPr>
            </w:pPr>
            <w:r w:rsidRPr="00773DE9">
              <w:rPr>
                <w:lang w:val="ru-RU"/>
              </w:rPr>
              <w:t>федерального органа исполнительной власти, органа исполнительной</w:t>
            </w:r>
          </w:p>
          <w:p w14:paraId="73348B1D" w14:textId="77777777" w:rsidR="00773DE9" w:rsidRPr="00773DE9" w:rsidRDefault="00773DE9" w:rsidP="00773DE9">
            <w:pPr>
              <w:autoSpaceDE w:val="0"/>
              <w:autoSpaceDN w:val="0"/>
              <w:adjustRightInd w:val="0"/>
              <w:jc w:val="center"/>
              <w:rPr>
                <w:lang w:val="ru-RU"/>
              </w:rPr>
            </w:pPr>
            <w:r w:rsidRPr="00773DE9">
              <w:rPr>
                <w:lang w:val="ru-RU"/>
              </w:rPr>
              <w:t>власти субъекта Российской Федерации, органа местного самоуправления)</w:t>
            </w:r>
          </w:p>
          <w:p w14:paraId="41C9CFA5" w14:textId="77777777" w:rsidR="00773DE9" w:rsidRPr="00773DE9" w:rsidRDefault="00773DE9" w:rsidP="00773DE9">
            <w:pPr>
              <w:autoSpaceDE w:val="0"/>
              <w:autoSpaceDN w:val="0"/>
              <w:adjustRightInd w:val="0"/>
              <w:jc w:val="both"/>
              <w:rPr>
                <w:lang w:val="ru-RU"/>
              </w:rPr>
            </w:pPr>
          </w:p>
          <w:p w14:paraId="762FCD5F" w14:textId="77777777" w:rsidR="00773DE9" w:rsidRPr="0025674B" w:rsidRDefault="00773DE9" w:rsidP="00773DE9">
            <w:pPr>
              <w:autoSpaceDE w:val="0"/>
              <w:autoSpaceDN w:val="0"/>
              <w:adjustRightInd w:val="0"/>
              <w:jc w:val="both"/>
            </w:pPr>
            <w:r w:rsidRPr="00773DE9">
              <w:rPr>
                <w:lang w:val="ru-RU"/>
              </w:rPr>
              <w:t xml:space="preserve">            </w:t>
            </w:r>
            <w:r w:rsidRPr="0025674B">
              <w:t>1. Сведения о застройщике:</w:t>
            </w:r>
          </w:p>
          <w:p w14:paraId="22E6ACF3" w14:textId="77777777" w:rsidR="00773DE9" w:rsidRPr="0025674B" w:rsidRDefault="00773DE9" w:rsidP="00773DE9">
            <w:pPr>
              <w:autoSpaceDE w:val="0"/>
              <w:autoSpaceDN w:val="0"/>
              <w:adjustRightInd w:val="0"/>
              <w:jc w:val="both"/>
              <w:rPr>
                <w:b/>
                <w:bCs/>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73DE9" w:rsidRPr="00773DE9" w14:paraId="2B417C56" w14:textId="77777777" w:rsidTr="00773DE9">
              <w:tc>
                <w:tcPr>
                  <w:tcW w:w="850" w:type="dxa"/>
                  <w:tcBorders>
                    <w:top w:val="single" w:sz="4" w:space="0" w:color="auto"/>
                    <w:left w:val="single" w:sz="4" w:space="0" w:color="auto"/>
                    <w:bottom w:val="single" w:sz="4" w:space="0" w:color="auto"/>
                    <w:right w:val="single" w:sz="4" w:space="0" w:color="auto"/>
                  </w:tcBorders>
                </w:tcPr>
                <w:p w14:paraId="0685AE70" w14:textId="77777777" w:rsidR="00773DE9" w:rsidRPr="0025674B" w:rsidRDefault="00773DE9" w:rsidP="00773DE9">
                  <w:pPr>
                    <w:autoSpaceDE w:val="0"/>
                    <w:autoSpaceDN w:val="0"/>
                    <w:adjustRightInd w:val="0"/>
                    <w:jc w:val="center"/>
                    <w:outlineLvl w:val="1"/>
                    <w:rPr>
                      <w:bCs/>
                    </w:rPr>
                  </w:pPr>
                  <w:r w:rsidRPr="0025674B">
                    <w:rPr>
                      <w:bCs/>
                    </w:rPr>
                    <w:t>1.1</w:t>
                  </w:r>
                </w:p>
              </w:tc>
              <w:tc>
                <w:tcPr>
                  <w:tcW w:w="4680" w:type="dxa"/>
                  <w:tcBorders>
                    <w:top w:val="single" w:sz="4" w:space="0" w:color="auto"/>
                    <w:left w:val="single" w:sz="4" w:space="0" w:color="auto"/>
                    <w:bottom w:val="single" w:sz="4" w:space="0" w:color="auto"/>
                    <w:right w:val="single" w:sz="4" w:space="0" w:color="auto"/>
                  </w:tcBorders>
                </w:tcPr>
                <w:p w14:paraId="5181AF17" w14:textId="77777777" w:rsidR="00773DE9" w:rsidRPr="00773DE9" w:rsidRDefault="00773DE9" w:rsidP="00773DE9">
                  <w:pPr>
                    <w:autoSpaceDE w:val="0"/>
                    <w:autoSpaceDN w:val="0"/>
                    <w:adjustRightInd w:val="0"/>
                    <w:jc w:val="both"/>
                    <w:rPr>
                      <w:bCs/>
                      <w:lang w:val="ru-RU"/>
                    </w:rPr>
                  </w:pPr>
                  <w:r w:rsidRPr="00773DE9">
                    <w:rPr>
                      <w:bCs/>
                      <w:lang w:val="ru-RU"/>
                    </w:rPr>
                    <w:t>Сведения о физическом лице, в случае если застройщиком является физическое лицо:</w:t>
                  </w:r>
                </w:p>
              </w:tc>
              <w:tc>
                <w:tcPr>
                  <w:tcW w:w="3515" w:type="dxa"/>
                  <w:tcBorders>
                    <w:top w:val="single" w:sz="4" w:space="0" w:color="auto"/>
                    <w:left w:val="single" w:sz="4" w:space="0" w:color="auto"/>
                    <w:bottom w:val="single" w:sz="4" w:space="0" w:color="auto"/>
                    <w:right w:val="single" w:sz="4" w:space="0" w:color="auto"/>
                  </w:tcBorders>
                </w:tcPr>
                <w:p w14:paraId="7726EC3B" w14:textId="77777777" w:rsidR="00773DE9" w:rsidRPr="00773DE9" w:rsidRDefault="00773DE9" w:rsidP="00773DE9">
                  <w:pPr>
                    <w:autoSpaceDE w:val="0"/>
                    <w:autoSpaceDN w:val="0"/>
                    <w:adjustRightInd w:val="0"/>
                    <w:rPr>
                      <w:bCs/>
                      <w:lang w:val="ru-RU"/>
                    </w:rPr>
                  </w:pPr>
                </w:p>
              </w:tc>
            </w:tr>
            <w:tr w:rsidR="00773DE9" w:rsidRPr="00773DE9" w14:paraId="53BEC803" w14:textId="77777777" w:rsidTr="00773DE9">
              <w:tc>
                <w:tcPr>
                  <w:tcW w:w="850" w:type="dxa"/>
                  <w:tcBorders>
                    <w:top w:val="single" w:sz="4" w:space="0" w:color="auto"/>
                    <w:left w:val="single" w:sz="4" w:space="0" w:color="auto"/>
                    <w:bottom w:val="single" w:sz="4" w:space="0" w:color="auto"/>
                    <w:right w:val="single" w:sz="4" w:space="0" w:color="auto"/>
                  </w:tcBorders>
                </w:tcPr>
                <w:p w14:paraId="0A4BAE1C" w14:textId="77777777" w:rsidR="00773DE9" w:rsidRPr="0025674B" w:rsidRDefault="00773DE9" w:rsidP="00773DE9">
                  <w:pPr>
                    <w:autoSpaceDE w:val="0"/>
                    <w:autoSpaceDN w:val="0"/>
                    <w:adjustRightInd w:val="0"/>
                    <w:jc w:val="center"/>
                    <w:rPr>
                      <w:bCs/>
                    </w:rPr>
                  </w:pPr>
                  <w:r w:rsidRPr="0025674B">
                    <w:rPr>
                      <w:bCs/>
                    </w:rPr>
                    <w:t>1.1.1</w:t>
                  </w:r>
                </w:p>
              </w:tc>
              <w:tc>
                <w:tcPr>
                  <w:tcW w:w="4680" w:type="dxa"/>
                  <w:tcBorders>
                    <w:top w:val="single" w:sz="4" w:space="0" w:color="auto"/>
                    <w:left w:val="single" w:sz="4" w:space="0" w:color="auto"/>
                    <w:bottom w:val="single" w:sz="4" w:space="0" w:color="auto"/>
                    <w:right w:val="single" w:sz="4" w:space="0" w:color="auto"/>
                  </w:tcBorders>
                </w:tcPr>
                <w:p w14:paraId="14632ADC" w14:textId="77777777" w:rsidR="00773DE9" w:rsidRPr="00773DE9" w:rsidRDefault="00773DE9" w:rsidP="00773DE9">
                  <w:pPr>
                    <w:autoSpaceDE w:val="0"/>
                    <w:autoSpaceDN w:val="0"/>
                    <w:adjustRightInd w:val="0"/>
                    <w:jc w:val="both"/>
                    <w:rPr>
                      <w:bCs/>
                      <w:lang w:val="ru-RU"/>
                    </w:rPr>
                  </w:pPr>
                  <w:r w:rsidRPr="00773DE9">
                    <w:rPr>
                      <w:bCs/>
                      <w:lang w:val="ru-RU"/>
                    </w:rPr>
                    <w:t>Фамилия, имя, отчество (при наличии)</w:t>
                  </w:r>
                </w:p>
              </w:tc>
              <w:tc>
                <w:tcPr>
                  <w:tcW w:w="3515" w:type="dxa"/>
                  <w:tcBorders>
                    <w:top w:val="single" w:sz="4" w:space="0" w:color="auto"/>
                    <w:left w:val="single" w:sz="4" w:space="0" w:color="auto"/>
                    <w:bottom w:val="single" w:sz="4" w:space="0" w:color="auto"/>
                    <w:right w:val="single" w:sz="4" w:space="0" w:color="auto"/>
                  </w:tcBorders>
                </w:tcPr>
                <w:p w14:paraId="3B7006B9" w14:textId="77777777" w:rsidR="00773DE9" w:rsidRPr="00773DE9" w:rsidRDefault="00773DE9" w:rsidP="00773DE9">
                  <w:pPr>
                    <w:autoSpaceDE w:val="0"/>
                    <w:autoSpaceDN w:val="0"/>
                    <w:adjustRightInd w:val="0"/>
                    <w:rPr>
                      <w:bCs/>
                      <w:lang w:val="ru-RU"/>
                    </w:rPr>
                  </w:pPr>
                </w:p>
              </w:tc>
            </w:tr>
            <w:tr w:rsidR="00773DE9" w:rsidRPr="0025674B" w14:paraId="6EA9FACF" w14:textId="77777777" w:rsidTr="00773DE9">
              <w:tc>
                <w:tcPr>
                  <w:tcW w:w="850" w:type="dxa"/>
                  <w:tcBorders>
                    <w:top w:val="single" w:sz="4" w:space="0" w:color="auto"/>
                    <w:left w:val="single" w:sz="4" w:space="0" w:color="auto"/>
                    <w:bottom w:val="single" w:sz="4" w:space="0" w:color="auto"/>
                    <w:right w:val="single" w:sz="4" w:space="0" w:color="auto"/>
                  </w:tcBorders>
                </w:tcPr>
                <w:p w14:paraId="590C0F01" w14:textId="77777777" w:rsidR="00773DE9" w:rsidRPr="0025674B" w:rsidRDefault="00773DE9" w:rsidP="00773DE9">
                  <w:pPr>
                    <w:autoSpaceDE w:val="0"/>
                    <w:autoSpaceDN w:val="0"/>
                    <w:adjustRightInd w:val="0"/>
                    <w:jc w:val="center"/>
                    <w:rPr>
                      <w:bCs/>
                    </w:rPr>
                  </w:pPr>
                  <w:r w:rsidRPr="0025674B">
                    <w:rPr>
                      <w:bCs/>
                    </w:rPr>
                    <w:t>1.1.2</w:t>
                  </w:r>
                </w:p>
              </w:tc>
              <w:tc>
                <w:tcPr>
                  <w:tcW w:w="4680" w:type="dxa"/>
                  <w:tcBorders>
                    <w:top w:val="single" w:sz="4" w:space="0" w:color="auto"/>
                    <w:left w:val="single" w:sz="4" w:space="0" w:color="auto"/>
                    <w:bottom w:val="single" w:sz="4" w:space="0" w:color="auto"/>
                    <w:right w:val="single" w:sz="4" w:space="0" w:color="auto"/>
                  </w:tcBorders>
                </w:tcPr>
                <w:p w14:paraId="3EA87321" w14:textId="77777777" w:rsidR="00773DE9" w:rsidRPr="0025674B" w:rsidRDefault="00773DE9" w:rsidP="00773DE9">
                  <w:pPr>
                    <w:autoSpaceDE w:val="0"/>
                    <w:autoSpaceDN w:val="0"/>
                    <w:adjustRightInd w:val="0"/>
                    <w:jc w:val="both"/>
                    <w:rPr>
                      <w:bCs/>
                    </w:rPr>
                  </w:pPr>
                  <w:r w:rsidRPr="0025674B">
                    <w:rPr>
                      <w:bCs/>
                    </w:rPr>
                    <w:t>Место жительства</w:t>
                  </w:r>
                </w:p>
              </w:tc>
              <w:tc>
                <w:tcPr>
                  <w:tcW w:w="3515" w:type="dxa"/>
                  <w:tcBorders>
                    <w:top w:val="single" w:sz="4" w:space="0" w:color="auto"/>
                    <w:left w:val="single" w:sz="4" w:space="0" w:color="auto"/>
                    <w:bottom w:val="single" w:sz="4" w:space="0" w:color="auto"/>
                    <w:right w:val="single" w:sz="4" w:space="0" w:color="auto"/>
                  </w:tcBorders>
                </w:tcPr>
                <w:p w14:paraId="5F5583B1" w14:textId="77777777" w:rsidR="00773DE9" w:rsidRPr="0025674B" w:rsidRDefault="00773DE9" w:rsidP="00773DE9">
                  <w:pPr>
                    <w:autoSpaceDE w:val="0"/>
                    <w:autoSpaceDN w:val="0"/>
                    <w:adjustRightInd w:val="0"/>
                    <w:rPr>
                      <w:bCs/>
                    </w:rPr>
                  </w:pPr>
                </w:p>
              </w:tc>
            </w:tr>
            <w:tr w:rsidR="00773DE9" w:rsidRPr="0025674B" w14:paraId="6516320F" w14:textId="77777777" w:rsidTr="00773DE9">
              <w:tc>
                <w:tcPr>
                  <w:tcW w:w="850" w:type="dxa"/>
                  <w:tcBorders>
                    <w:top w:val="single" w:sz="4" w:space="0" w:color="auto"/>
                    <w:left w:val="single" w:sz="4" w:space="0" w:color="auto"/>
                    <w:bottom w:val="single" w:sz="4" w:space="0" w:color="auto"/>
                    <w:right w:val="single" w:sz="4" w:space="0" w:color="auto"/>
                  </w:tcBorders>
                </w:tcPr>
                <w:p w14:paraId="0A07CB6B" w14:textId="77777777" w:rsidR="00773DE9" w:rsidRPr="0025674B" w:rsidRDefault="00773DE9" w:rsidP="00773DE9">
                  <w:pPr>
                    <w:autoSpaceDE w:val="0"/>
                    <w:autoSpaceDN w:val="0"/>
                    <w:adjustRightInd w:val="0"/>
                    <w:jc w:val="center"/>
                    <w:rPr>
                      <w:bCs/>
                    </w:rPr>
                  </w:pPr>
                  <w:r w:rsidRPr="0025674B">
                    <w:rPr>
                      <w:bCs/>
                    </w:rPr>
                    <w:t>1.1.3</w:t>
                  </w:r>
                </w:p>
              </w:tc>
              <w:tc>
                <w:tcPr>
                  <w:tcW w:w="4680" w:type="dxa"/>
                  <w:tcBorders>
                    <w:top w:val="single" w:sz="4" w:space="0" w:color="auto"/>
                    <w:left w:val="single" w:sz="4" w:space="0" w:color="auto"/>
                    <w:bottom w:val="single" w:sz="4" w:space="0" w:color="auto"/>
                    <w:right w:val="single" w:sz="4" w:space="0" w:color="auto"/>
                  </w:tcBorders>
                </w:tcPr>
                <w:p w14:paraId="681370DB" w14:textId="77777777" w:rsidR="00773DE9" w:rsidRPr="0025674B" w:rsidRDefault="00773DE9" w:rsidP="00773DE9">
                  <w:pPr>
                    <w:autoSpaceDE w:val="0"/>
                    <w:autoSpaceDN w:val="0"/>
                    <w:adjustRightInd w:val="0"/>
                    <w:jc w:val="both"/>
                    <w:rPr>
                      <w:bCs/>
                    </w:rPr>
                  </w:pPr>
                  <w:r w:rsidRPr="0025674B">
                    <w:rPr>
                      <w:bCs/>
                    </w:rPr>
                    <w:t>Реквизиты документа, удостоверяющего личность</w:t>
                  </w:r>
                </w:p>
              </w:tc>
              <w:tc>
                <w:tcPr>
                  <w:tcW w:w="3515" w:type="dxa"/>
                  <w:tcBorders>
                    <w:top w:val="single" w:sz="4" w:space="0" w:color="auto"/>
                    <w:left w:val="single" w:sz="4" w:space="0" w:color="auto"/>
                    <w:bottom w:val="single" w:sz="4" w:space="0" w:color="auto"/>
                    <w:right w:val="single" w:sz="4" w:space="0" w:color="auto"/>
                  </w:tcBorders>
                </w:tcPr>
                <w:p w14:paraId="4CDD691C" w14:textId="77777777" w:rsidR="00773DE9" w:rsidRPr="0025674B" w:rsidRDefault="00773DE9" w:rsidP="00773DE9">
                  <w:pPr>
                    <w:autoSpaceDE w:val="0"/>
                    <w:autoSpaceDN w:val="0"/>
                    <w:adjustRightInd w:val="0"/>
                    <w:rPr>
                      <w:bCs/>
                    </w:rPr>
                  </w:pPr>
                </w:p>
              </w:tc>
            </w:tr>
            <w:tr w:rsidR="00773DE9" w:rsidRPr="00773DE9" w14:paraId="5BD64E50" w14:textId="77777777" w:rsidTr="00773DE9">
              <w:tc>
                <w:tcPr>
                  <w:tcW w:w="850" w:type="dxa"/>
                  <w:tcBorders>
                    <w:top w:val="single" w:sz="4" w:space="0" w:color="auto"/>
                    <w:left w:val="single" w:sz="4" w:space="0" w:color="auto"/>
                    <w:bottom w:val="single" w:sz="4" w:space="0" w:color="auto"/>
                    <w:right w:val="single" w:sz="4" w:space="0" w:color="auto"/>
                  </w:tcBorders>
                </w:tcPr>
                <w:p w14:paraId="1F8B4FF4" w14:textId="77777777" w:rsidR="00773DE9" w:rsidRPr="0025674B" w:rsidRDefault="00773DE9" w:rsidP="00773DE9">
                  <w:pPr>
                    <w:autoSpaceDE w:val="0"/>
                    <w:autoSpaceDN w:val="0"/>
                    <w:adjustRightInd w:val="0"/>
                    <w:jc w:val="center"/>
                    <w:outlineLvl w:val="1"/>
                    <w:rPr>
                      <w:bCs/>
                    </w:rPr>
                  </w:pPr>
                  <w:r w:rsidRPr="0025674B">
                    <w:rPr>
                      <w:bCs/>
                    </w:rPr>
                    <w:t>1.2</w:t>
                  </w:r>
                </w:p>
              </w:tc>
              <w:tc>
                <w:tcPr>
                  <w:tcW w:w="4680" w:type="dxa"/>
                  <w:tcBorders>
                    <w:top w:val="single" w:sz="4" w:space="0" w:color="auto"/>
                    <w:left w:val="single" w:sz="4" w:space="0" w:color="auto"/>
                    <w:bottom w:val="single" w:sz="4" w:space="0" w:color="auto"/>
                    <w:right w:val="single" w:sz="4" w:space="0" w:color="auto"/>
                  </w:tcBorders>
                </w:tcPr>
                <w:p w14:paraId="3E8709B3" w14:textId="77777777" w:rsidR="00773DE9" w:rsidRPr="00773DE9" w:rsidRDefault="00773DE9" w:rsidP="00773DE9">
                  <w:pPr>
                    <w:autoSpaceDE w:val="0"/>
                    <w:autoSpaceDN w:val="0"/>
                    <w:adjustRightInd w:val="0"/>
                    <w:jc w:val="both"/>
                    <w:rPr>
                      <w:bCs/>
                      <w:lang w:val="ru-RU"/>
                    </w:rPr>
                  </w:pPr>
                  <w:r w:rsidRPr="00773DE9">
                    <w:rPr>
                      <w:bCs/>
                      <w:lang w:val="ru-RU"/>
                    </w:rPr>
                    <w:t>Сведения о юридическом лице, в случае если застройщиком является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5D8BEB7F" w14:textId="77777777" w:rsidR="00773DE9" w:rsidRPr="00773DE9" w:rsidRDefault="00773DE9" w:rsidP="00773DE9">
                  <w:pPr>
                    <w:autoSpaceDE w:val="0"/>
                    <w:autoSpaceDN w:val="0"/>
                    <w:adjustRightInd w:val="0"/>
                    <w:rPr>
                      <w:bCs/>
                      <w:lang w:val="ru-RU"/>
                    </w:rPr>
                  </w:pPr>
                </w:p>
              </w:tc>
            </w:tr>
            <w:tr w:rsidR="00773DE9" w:rsidRPr="0025674B" w14:paraId="7679B07A" w14:textId="77777777" w:rsidTr="00773DE9">
              <w:tc>
                <w:tcPr>
                  <w:tcW w:w="850" w:type="dxa"/>
                  <w:tcBorders>
                    <w:top w:val="single" w:sz="4" w:space="0" w:color="auto"/>
                    <w:left w:val="single" w:sz="4" w:space="0" w:color="auto"/>
                    <w:bottom w:val="single" w:sz="4" w:space="0" w:color="auto"/>
                    <w:right w:val="single" w:sz="4" w:space="0" w:color="auto"/>
                  </w:tcBorders>
                </w:tcPr>
                <w:p w14:paraId="47873179" w14:textId="77777777" w:rsidR="00773DE9" w:rsidRPr="0025674B" w:rsidRDefault="00773DE9" w:rsidP="00773DE9">
                  <w:pPr>
                    <w:autoSpaceDE w:val="0"/>
                    <w:autoSpaceDN w:val="0"/>
                    <w:adjustRightInd w:val="0"/>
                    <w:jc w:val="center"/>
                    <w:rPr>
                      <w:bCs/>
                    </w:rPr>
                  </w:pPr>
                  <w:r w:rsidRPr="0025674B">
                    <w:rPr>
                      <w:bCs/>
                    </w:rPr>
                    <w:t>1.2.1</w:t>
                  </w:r>
                </w:p>
              </w:tc>
              <w:tc>
                <w:tcPr>
                  <w:tcW w:w="4680" w:type="dxa"/>
                  <w:tcBorders>
                    <w:top w:val="single" w:sz="4" w:space="0" w:color="auto"/>
                    <w:left w:val="single" w:sz="4" w:space="0" w:color="auto"/>
                    <w:bottom w:val="single" w:sz="4" w:space="0" w:color="auto"/>
                    <w:right w:val="single" w:sz="4" w:space="0" w:color="auto"/>
                  </w:tcBorders>
                </w:tcPr>
                <w:p w14:paraId="2881C3B4" w14:textId="77777777" w:rsidR="00773DE9" w:rsidRPr="0025674B" w:rsidRDefault="00773DE9" w:rsidP="00773DE9">
                  <w:pPr>
                    <w:autoSpaceDE w:val="0"/>
                    <w:autoSpaceDN w:val="0"/>
                    <w:adjustRightInd w:val="0"/>
                    <w:jc w:val="both"/>
                    <w:rPr>
                      <w:bCs/>
                    </w:rPr>
                  </w:pPr>
                  <w:r w:rsidRPr="0025674B">
                    <w:rPr>
                      <w:bCs/>
                    </w:rPr>
                    <w:t>Наименование</w:t>
                  </w:r>
                </w:p>
              </w:tc>
              <w:tc>
                <w:tcPr>
                  <w:tcW w:w="3515" w:type="dxa"/>
                  <w:tcBorders>
                    <w:top w:val="single" w:sz="4" w:space="0" w:color="auto"/>
                    <w:left w:val="single" w:sz="4" w:space="0" w:color="auto"/>
                    <w:bottom w:val="single" w:sz="4" w:space="0" w:color="auto"/>
                    <w:right w:val="single" w:sz="4" w:space="0" w:color="auto"/>
                  </w:tcBorders>
                </w:tcPr>
                <w:p w14:paraId="153D9494" w14:textId="77777777" w:rsidR="00773DE9" w:rsidRPr="0025674B" w:rsidRDefault="00773DE9" w:rsidP="00773DE9">
                  <w:pPr>
                    <w:autoSpaceDE w:val="0"/>
                    <w:autoSpaceDN w:val="0"/>
                    <w:adjustRightInd w:val="0"/>
                    <w:rPr>
                      <w:bCs/>
                    </w:rPr>
                  </w:pPr>
                </w:p>
              </w:tc>
            </w:tr>
            <w:tr w:rsidR="00773DE9" w:rsidRPr="0025674B" w14:paraId="441E59AA" w14:textId="77777777" w:rsidTr="00773DE9">
              <w:tc>
                <w:tcPr>
                  <w:tcW w:w="850" w:type="dxa"/>
                  <w:tcBorders>
                    <w:top w:val="single" w:sz="4" w:space="0" w:color="auto"/>
                    <w:left w:val="single" w:sz="4" w:space="0" w:color="auto"/>
                    <w:bottom w:val="single" w:sz="4" w:space="0" w:color="auto"/>
                    <w:right w:val="single" w:sz="4" w:space="0" w:color="auto"/>
                  </w:tcBorders>
                </w:tcPr>
                <w:p w14:paraId="357439CC" w14:textId="77777777" w:rsidR="00773DE9" w:rsidRPr="0025674B" w:rsidRDefault="00773DE9" w:rsidP="00773DE9">
                  <w:pPr>
                    <w:autoSpaceDE w:val="0"/>
                    <w:autoSpaceDN w:val="0"/>
                    <w:adjustRightInd w:val="0"/>
                    <w:jc w:val="center"/>
                    <w:rPr>
                      <w:bCs/>
                    </w:rPr>
                  </w:pPr>
                  <w:r w:rsidRPr="0025674B">
                    <w:rPr>
                      <w:bCs/>
                    </w:rPr>
                    <w:t>1.2.2</w:t>
                  </w:r>
                </w:p>
              </w:tc>
              <w:tc>
                <w:tcPr>
                  <w:tcW w:w="4680" w:type="dxa"/>
                  <w:tcBorders>
                    <w:top w:val="single" w:sz="4" w:space="0" w:color="auto"/>
                    <w:left w:val="single" w:sz="4" w:space="0" w:color="auto"/>
                    <w:bottom w:val="single" w:sz="4" w:space="0" w:color="auto"/>
                    <w:right w:val="single" w:sz="4" w:space="0" w:color="auto"/>
                  </w:tcBorders>
                </w:tcPr>
                <w:p w14:paraId="46DA1C27" w14:textId="77777777" w:rsidR="00773DE9" w:rsidRPr="0025674B" w:rsidRDefault="00773DE9" w:rsidP="00773DE9">
                  <w:pPr>
                    <w:autoSpaceDE w:val="0"/>
                    <w:autoSpaceDN w:val="0"/>
                    <w:adjustRightInd w:val="0"/>
                    <w:jc w:val="both"/>
                    <w:rPr>
                      <w:bCs/>
                    </w:rPr>
                  </w:pPr>
                  <w:r w:rsidRPr="0025674B">
                    <w:rPr>
                      <w:bCs/>
                    </w:rPr>
                    <w:t>Место нахождения</w:t>
                  </w:r>
                </w:p>
              </w:tc>
              <w:tc>
                <w:tcPr>
                  <w:tcW w:w="3515" w:type="dxa"/>
                  <w:tcBorders>
                    <w:top w:val="single" w:sz="4" w:space="0" w:color="auto"/>
                    <w:left w:val="single" w:sz="4" w:space="0" w:color="auto"/>
                    <w:bottom w:val="single" w:sz="4" w:space="0" w:color="auto"/>
                    <w:right w:val="single" w:sz="4" w:space="0" w:color="auto"/>
                  </w:tcBorders>
                </w:tcPr>
                <w:p w14:paraId="3876E43A" w14:textId="77777777" w:rsidR="00773DE9" w:rsidRPr="0025674B" w:rsidRDefault="00773DE9" w:rsidP="00773DE9">
                  <w:pPr>
                    <w:autoSpaceDE w:val="0"/>
                    <w:autoSpaceDN w:val="0"/>
                    <w:adjustRightInd w:val="0"/>
                    <w:rPr>
                      <w:bCs/>
                    </w:rPr>
                  </w:pPr>
                </w:p>
              </w:tc>
            </w:tr>
            <w:tr w:rsidR="00773DE9" w:rsidRPr="00773DE9" w14:paraId="4EF4A63D" w14:textId="77777777" w:rsidTr="00773DE9">
              <w:tc>
                <w:tcPr>
                  <w:tcW w:w="850" w:type="dxa"/>
                  <w:tcBorders>
                    <w:top w:val="single" w:sz="4" w:space="0" w:color="auto"/>
                    <w:left w:val="single" w:sz="4" w:space="0" w:color="auto"/>
                    <w:bottom w:val="single" w:sz="4" w:space="0" w:color="auto"/>
                    <w:right w:val="single" w:sz="4" w:space="0" w:color="auto"/>
                  </w:tcBorders>
                </w:tcPr>
                <w:p w14:paraId="5B62AB5E" w14:textId="77777777" w:rsidR="00773DE9" w:rsidRPr="0025674B" w:rsidRDefault="00773DE9" w:rsidP="00773DE9">
                  <w:pPr>
                    <w:autoSpaceDE w:val="0"/>
                    <w:autoSpaceDN w:val="0"/>
                    <w:adjustRightInd w:val="0"/>
                    <w:jc w:val="center"/>
                    <w:rPr>
                      <w:bCs/>
                    </w:rPr>
                  </w:pPr>
                  <w:r w:rsidRPr="0025674B">
                    <w:rPr>
                      <w:bCs/>
                    </w:rPr>
                    <w:t>1.2.3</w:t>
                  </w:r>
                </w:p>
              </w:tc>
              <w:tc>
                <w:tcPr>
                  <w:tcW w:w="4680" w:type="dxa"/>
                  <w:tcBorders>
                    <w:top w:val="single" w:sz="4" w:space="0" w:color="auto"/>
                    <w:left w:val="single" w:sz="4" w:space="0" w:color="auto"/>
                    <w:bottom w:val="single" w:sz="4" w:space="0" w:color="auto"/>
                    <w:right w:val="single" w:sz="4" w:space="0" w:color="auto"/>
                  </w:tcBorders>
                </w:tcPr>
                <w:p w14:paraId="73552277" w14:textId="77777777" w:rsidR="00773DE9" w:rsidRPr="00773DE9" w:rsidRDefault="00773DE9" w:rsidP="00773DE9">
                  <w:pPr>
                    <w:autoSpaceDE w:val="0"/>
                    <w:autoSpaceDN w:val="0"/>
                    <w:adjustRightInd w:val="0"/>
                    <w:jc w:val="both"/>
                    <w:rPr>
                      <w:bCs/>
                      <w:lang w:val="ru-RU"/>
                    </w:rPr>
                  </w:pPr>
                  <w:r w:rsidRPr="00773DE9">
                    <w:rPr>
                      <w:bCs/>
                      <w:lang w:val="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24182FF6" w14:textId="77777777" w:rsidR="00773DE9" w:rsidRPr="00773DE9" w:rsidRDefault="00773DE9" w:rsidP="00773DE9">
                  <w:pPr>
                    <w:autoSpaceDE w:val="0"/>
                    <w:autoSpaceDN w:val="0"/>
                    <w:adjustRightInd w:val="0"/>
                    <w:rPr>
                      <w:bCs/>
                      <w:lang w:val="ru-RU"/>
                    </w:rPr>
                  </w:pPr>
                </w:p>
              </w:tc>
            </w:tr>
            <w:tr w:rsidR="00773DE9" w:rsidRPr="00773DE9" w14:paraId="7F14E5D9" w14:textId="77777777" w:rsidTr="00773DE9">
              <w:tc>
                <w:tcPr>
                  <w:tcW w:w="850" w:type="dxa"/>
                  <w:tcBorders>
                    <w:top w:val="single" w:sz="4" w:space="0" w:color="auto"/>
                    <w:left w:val="single" w:sz="4" w:space="0" w:color="auto"/>
                    <w:bottom w:val="single" w:sz="4" w:space="0" w:color="auto"/>
                    <w:right w:val="single" w:sz="4" w:space="0" w:color="auto"/>
                  </w:tcBorders>
                </w:tcPr>
                <w:p w14:paraId="1A9A6301" w14:textId="77777777" w:rsidR="00773DE9" w:rsidRPr="0025674B" w:rsidRDefault="00773DE9" w:rsidP="00773DE9">
                  <w:pPr>
                    <w:autoSpaceDE w:val="0"/>
                    <w:autoSpaceDN w:val="0"/>
                    <w:adjustRightInd w:val="0"/>
                    <w:jc w:val="center"/>
                    <w:rPr>
                      <w:bCs/>
                    </w:rPr>
                  </w:pPr>
                  <w:r w:rsidRPr="0025674B">
                    <w:rPr>
                      <w:bCs/>
                    </w:rPr>
                    <w:t>1.2.4</w:t>
                  </w:r>
                </w:p>
              </w:tc>
              <w:tc>
                <w:tcPr>
                  <w:tcW w:w="4680" w:type="dxa"/>
                  <w:tcBorders>
                    <w:top w:val="single" w:sz="4" w:space="0" w:color="auto"/>
                    <w:left w:val="single" w:sz="4" w:space="0" w:color="auto"/>
                    <w:bottom w:val="single" w:sz="4" w:space="0" w:color="auto"/>
                    <w:right w:val="single" w:sz="4" w:space="0" w:color="auto"/>
                  </w:tcBorders>
                </w:tcPr>
                <w:p w14:paraId="2FD4E5F8" w14:textId="77777777" w:rsidR="00773DE9" w:rsidRPr="00773DE9" w:rsidRDefault="00773DE9" w:rsidP="00773DE9">
                  <w:pPr>
                    <w:autoSpaceDE w:val="0"/>
                    <w:autoSpaceDN w:val="0"/>
                    <w:adjustRightInd w:val="0"/>
                    <w:jc w:val="both"/>
                    <w:rPr>
                      <w:bCs/>
                      <w:lang w:val="ru-RU"/>
                    </w:rPr>
                  </w:pPr>
                  <w:r w:rsidRPr="00773DE9">
                    <w:rPr>
                      <w:bCs/>
                      <w:lang w:val="ru-RU"/>
                    </w:rPr>
                    <w:t xml:space="preserve">Идентификационный номер налогоплательщика, за исключением случая, если заявителем является </w:t>
                  </w:r>
                  <w:r w:rsidRPr="00773DE9">
                    <w:rPr>
                      <w:bCs/>
                      <w:lang w:val="ru-RU"/>
                    </w:rPr>
                    <w:lastRenderedPageBreak/>
                    <w:t>иностранное юридическое лицо</w:t>
                  </w:r>
                </w:p>
              </w:tc>
              <w:tc>
                <w:tcPr>
                  <w:tcW w:w="3515" w:type="dxa"/>
                  <w:tcBorders>
                    <w:top w:val="single" w:sz="4" w:space="0" w:color="auto"/>
                    <w:left w:val="single" w:sz="4" w:space="0" w:color="auto"/>
                    <w:bottom w:val="single" w:sz="4" w:space="0" w:color="auto"/>
                    <w:right w:val="single" w:sz="4" w:space="0" w:color="auto"/>
                  </w:tcBorders>
                </w:tcPr>
                <w:p w14:paraId="1587354F" w14:textId="77777777" w:rsidR="00773DE9" w:rsidRPr="00773DE9" w:rsidRDefault="00773DE9" w:rsidP="00773DE9">
                  <w:pPr>
                    <w:autoSpaceDE w:val="0"/>
                    <w:autoSpaceDN w:val="0"/>
                    <w:adjustRightInd w:val="0"/>
                    <w:rPr>
                      <w:bCs/>
                      <w:lang w:val="ru-RU"/>
                    </w:rPr>
                  </w:pPr>
                </w:p>
              </w:tc>
            </w:tr>
          </w:tbl>
          <w:p w14:paraId="5FC2A0FA" w14:textId="77777777" w:rsidR="00773DE9" w:rsidRPr="00773DE9" w:rsidRDefault="00773DE9" w:rsidP="00773DE9">
            <w:pPr>
              <w:autoSpaceDE w:val="0"/>
              <w:autoSpaceDN w:val="0"/>
              <w:adjustRightInd w:val="0"/>
              <w:jc w:val="both"/>
              <w:rPr>
                <w:b/>
                <w:bCs/>
                <w:lang w:val="ru-RU"/>
              </w:rPr>
            </w:pPr>
          </w:p>
          <w:p w14:paraId="48A68D6E" w14:textId="77777777" w:rsidR="00773DE9" w:rsidRPr="0025674B" w:rsidRDefault="00773DE9" w:rsidP="00773DE9">
            <w:pPr>
              <w:autoSpaceDE w:val="0"/>
              <w:autoSpaceDN w:val="0"/>
              <w:adjustRightInd w:val="0"/>
              <w:jc w:val="both"/>
            </w:pPr>
            <w:r w:rsidRPr="00773DE9">
              <w:rPr>
                <w:lang w:val="ru-RU"/>
              </w:rPr>
              <w:t xml:space="preserve">           </w:t>
            </w:r>
            <w:r w:rsidRPr="0025674B">
              <w:t>2. Сведения о земельном участке</w:t>
            </w:r>
          </w:p>
          <w:p w14:paraId="388CA368" w14:textId="77777777" w:rsidR="00773DE9" w:rsidRPr="0025674B" w:rsidRDefault="00773DE9" w:rsidP="00773DE9">
            <w:pPr>
              <w:autoSpaceDE w:val="0"/>
              <w:autoSpaceDN w:val="0"/>
              <w:adjustRightInd w:val="0"/>
              <w:jc w:val="both"/>
              <w:rPr>
                <w:b/>
                <w:bCs/>
              </w:rPr>
            </w:pPr>
          </w:p>
          <w:tbl>
            <w:tblPr>
              <w:tblW w:w="0" w:type="auto"/>
              <w:tblCellMar>
                <w:top w:w="102" w:type="dxa"/>
                <w:left w:w="62" w:type="dxa"/>
                <w:bottom w:w="102" w:type="dxa"/>
                <w:right w:w="62" w:type="dxa"/>
              </w:tblCellMar>
              <w:tblLook w:val="0000" w:firstRow="0" w:lastRow="0" w:firstColumn="0" w:lastColumn="0" w:noHBand="0" w:noVBand="0"/>
            </w:tblPr>
            <w:tblGrid>
              <w:gridCol w:w="850"/>
              <w:gridCol w:w="4680"/>
              <w:gridCol w:w="3515"/>
            </w:tblGrid>
            <w:tr w:rsidR="00773DE9" w:rsidRPr="00773DE9" w14:paraId="6F70B989" w14:textId="77777777" w:rsidTr="00773DE9">
              <w:tc>
                <w:tcPr>
                  <w:tcW w:w="850" w:type="dxa"/>
                  <w:tcBorders>
                    <w:top w:val="single" w:sz="4" w:space="0" w:color="auto"/>
                    <w:left w:val="single" w:sz="4" w:space="0" w:color="auto"/>
                    <w:bottom w:val="single" w:sz="4" w:space="0" w:color="auto"/>
                    <w:right w:val="single" w:sz="4" w:space="0" w:color="auto"/>
                  </w:tcBorders>
                </w:tcPr>
                <w:p w14:paraId="06659C95" w14:textId="77777777" w:rsidR="00773DE9" w:rsidRPr="0025674B" w:rsidRDefault="00773DE9" w:rsidP="00773DE9">
                  <w:pPr>
                    <w:autoSpaceDE w:val="0"/>
                    <w:autoSpaceDN w:val="0"/>
                    <w:adjustRightInd w:val="0"/>
                    <w:jc w:val="center"/>
                    <w:rPr>
                      <w:bCs/>
                    </w:rPr>
                  </w:pPr>
                  <w:r w:rsidRPr="0025674B">
                    <w:rPr>
                      <w:bCs/>
                    </w:rPr>
                    <w:t>2.1</w:t>
                  </w:r>
                </w:p>
              </w:tc>
              <w:tc>
                <w:tcPr>
                  <w:tcW w:w="4680" w:type="dxa"/>
                  <w:tcBorders>
                    <w:top w:val="single" w:sz="4" w:space="0" w:color="auto"/>
                    <w:left w:val="single" w:sz="4" w:space="0" w:color="auto"/>
                    <w:bottom w:val="single" w:sz="4" w:space="0" w:color="auto"/>
                    <w:right w:val="single" w:sz="4" w:space="0" w:color="auto"/>
                  </w:tcBorders>
                </w:tcPr>
                <w:p w14:paraId="0334C4C4" w14:textId="77777777" w:rsidR="00773DE9" w:rsidRPr="00773DE9" w:rsidRDefault="00773DE9" w:rsidP="00773DE9">
                  <w:pPr>
                    <w:autoSpaceDE w:val="0"/>
                    <w:autoSpaceDN w:val="0"/>
                    <w:adjustRightInd w:val="0"/>
                    <w:rPr>
                      <w:bCs/>
                      <w:lang w:val="ru-RU"/>
                    </w:rPr>
                  </w:pPr>
                  <w:r w:rsidRPr="00773DE9">
                    <w:rPr>
                      <w:bCs/>
                      <w:lang w:val="ru-RU"/>
                    </w:rPr>
                    <w:t>Кадастровый номер земельного участка (при наличии)</w:t>
                  </w:r>
                </w:p>
              </w:tc>
              <w:tc>
                <w:tcPr>
                  <w:tcW w:w="3515" w:type="dxa"/>
                  <w:tcBorders>
                    <w:top w:val="single" w:sz="4" w:space="0" w:color="auto"/>
                    <w:left w:val="single" w:sz="4" w:space="0" w:color="auto"/>
                    <w:bottom w:val="single" w:sz="4" w:space="0" w:color="auto"/>
                    <w:right w:val="single" w:sz="4" w:space="0" w:color="auto"/>
                  </w:tcBorders>
                </w:tcPr>
                <w:p w14:paraId="1A6D555E" w14:textId="77777777" w:rsidR="00773DE9" w:rsidRPr="00773DE9" w:rsidRDefault="00773DE9" w:rsidP="00773DE9">
                  <w:pPr>
                    <w:autoSpaceDE w:val="0"/>
                    <w:autoSpaceDN w:val="0"/>
                    <w:adjustRightInd w:val="0"/>
                    <w:rPr>
                      <w:bCs/>
                      <w:lang w:val="ru-RU"/>
                    </w:rPr>
                  </w:pPr>
                </w:p>
              </w:tc>
            </w:tr>
            <w:tr w:rsidR="00773DE9" w:rsidRPr="00773DE9" w14:paraId="2F819401" w14:textId="77777777" w:rsidTr="00773DE9">
              <w:tc>
                <w:tcPr>
                  <w:tcW w:w="850" w:type="dxa"/>
                  <w:tcBorders>
                    <w:top w:val="single" w:sz="4" w:space="0" w:color="auto"/>
                    <w:left w:val="single" w:sz="4" w:space="0" w:color="auto"/>
                    <w:bottom w:val="single" w:sz="4" w:space="0" w:color="auto"/>
                    <w:right w:val="single" w:sz="4" w:space="0" w:color="auto"/>
                  </w:tcBorders>
                </w:tcPr>
                <w:p w14:paraId="528AAB10" w14:textId="77777777" w:rsidR="00773DE9" w:rsidRPr="0025674B" w:rsidRDefault="00773DE9" w:rsidP="00773DE9">
                  <w:pPr>
                    <w:autoSpaceDE w:val="0"/>
                    <w:autoSpaceDN w:val="0"/>
                    <w:adjustRightInd w:val="0"/>
                    <w:jc w:val="center"/>
                    <w:rPr>
                      <w:bCs/>
                    </w:rPr>
                  </w:pPr>
                  <w:r w:rsidRPr="0025674B">
                    <w:rPr>
                      <w:bCs/>
                    </w:rPr>
                    <w:t>2.2</w:t>
                  </w:r>
                </w:p>
              </w:tc>
              <w:tc>
                <w:tcPr>
                  <w:tcW w:w="4680" w:type="dxa"/>
                  <w:tcBorders>
                    <w:top w:val="single" w:sz="4" w:space="0" w:color="auto"/>
                    <w:left w:val="single" w:sz="4" w:space="0" w:color="auto"/>
                    <w:bottom w:val="single" w:sz="4" w:space="0" w:color="auto"/>
                    <w:right w:val="single" w:sz="4" w:space="0" w:color="auto"/>
                  </w:tcBorders>
                </w:tcPr>
                <w:p w14:paraId="2CD16D0A" w14:textId="77777777" w:rsidR="00773DE9" w:rsidRPr="00773DE9" w:rsidRDefault="00773DE9" w:rsidP="00773DE9">
                  <w:pPr>
                    <w:autoSpaceDE w:val="0"/>
                    <w:autoSpaceDN w:val="0"/>
                    <w:adjustRightInd w:val="0"/>
                    <w:rPr>
                      <w:bCs/>
                      <w:lang w:val="ru-RU"/>
                    </w:rPr>
                  </w:pPr>
                  <w:r w:rsidRPr="00773DE9">
                    <w:rPr>
                      <w:bCs/>
                      <w:lang w:val="ru-RU"/>
                    </w:rPr>
                    <w:t>Адрес или описание местоположения земельного участка</w:t>
                  </w:r>
                </w:p>
              </w:tc>
              <w:tc>
                <w:tcPr>
                  <w:tcW w:w="3515" w:type="dxa"/>
                  <w:tcBorders>
                    <w:top w:val="single" w:sz="4" w:space="0" w:color="auto"/>
                    <w:left w:val="single" w:sz="4" w:space="0" w:color="auto"/>
                    <w:bottom w:val="single" w:sz="4" w:space="0" w:color="auto"/>
                    <w:right w:val="single" w:sz="4" w:space="0" w:color="auto"/>
                  </w:tcBorders>
                </w:tcPr>
                <w:p w14:paraId="7950E582" w14:textId="77777777" w:rsidR="00773DE9" w:rsidRPr="00773DE9" w:rsidRDefault="00773DE9" w:rsidP="00773DE9">
                  <w:pPr>
                    <w:autoSpaceDE w:val="0"/>
                    <w:autoSpaceDN w:val="0"/>
                    <w:adjustRightInd w:val="0"/>
                    <w:rPr>
                      <w:bCs/>
                      <w:lang w:val="ru-RU"/>
                    </w:rPr>
                  </w:pPr>
                </w:p>
              </w:tc>
            </w:tr>
          </w:tbl>
          <w:p w14:paraId="1917B3DF" w14:textId="77777777" w:rsidR="00773DE9" w:rsidRPr="00773DE9" w:rsidRDefault="00773DE9" w:rsidP="00773DE9">
            <w:pPr>
              <w:autoSpaceDE w:val="0"/>
              <w:autoSpaceDN w:val="0"/>
              <w:adjustRightInd w:val="0"/>
              <w:jc w:val="both"/>
              <w:rPr>
                <w:b/>
                <w:bCs/>
                <w:lang w:val="ru-RU"/>
              </w:rPr>
            </w:pPr>
          </w:p>
          <w:p w14:paraId="3D5C2CC2" w14:textId="77777777" w:rsidR="00773DE9" w:rsidRPr="00773DE9" w:rsidRDefault="00773DE9" w:rsidP="00773DE9">
            <w:pPr>
              <w:autoSpaceDE w:val="0"/>
              <w:autoSpaceDN w:val="0"/>
              <w:adjustRightInd w:val="0"/>
              <w:jc w:val="both"/>
              <w:rPr>
                <w:lang w:val="ru-RU"/>
              </w:rPr>
            </w:pPr>
            <w:r w:rsidRPr="00773DE9">
              <w:rPr>
                <w:lang w:val="ru-RU"/>
              </w:rPr>
              <w:t xml:space="preserve">             3. Сведения об изменении параметров планируемого          строительства или реконструкции объекта индивидуального                жилищного строительства или садового дома</w:t>
            </w:r>
          </w:p>
          <w:p w14:paraId="142DD18A" w14:textId="77777777" w:rsidR="00773DE9" w:rsidRPr="00773DE9" w:rsidRDefault="00773DE9" w:rsidP="00773DE9">
            <w:pPr>
              <w:autoSpaceDE w:val="0"/>
              <w:autoSpaceDN w:val="0"/>
              <w:adjustRightInd w:val="0"/>
              <w:jc w:val="both"/>
              <w:rPr>
                <w:b/>
                <w:bCs/>
                <w:lang w:val="ru-RU"/>
              </w:rPr>
            </w:pPr>
          </w:p>
          <w:tbl>
            <w:tblPr>
              <w:tblW w:w="0" w:type="auto"/>
              <w:tblCellMar>
                <w:top w:w="102" w:type="dxa"/>
                <w:left w:w="62" w:type="dxa"/>
                <w:bottom w:w="102" w:type="dxa"/>
                <w:right w:w="62" w:type="dxa"/>
              </w:tblCellMar>
              <w:tblLook w:val="0000" w:firstRow="0" w:lastRow="0" w:firstColumn="0" w:lastColumn="0" w:noHBand="0" w:noVBand="0"/>
            </w:tblPr>
            <w:tblGrid>
              <w:gridCol w:w="590"/>
              <w:gridCol w:w="2551"/>
              <w:gridCol w:w="3345"/>
              <w:gridCol w:w="2551"/>
            </w:tblGrid>
            <w:tr w:rsidR="00773DE9" w:rsidRPr="00773DE9" w14:paraId="19912C31" w14:textId="77777777" w:rsidTr="00773DE9">
              <w:tc>
                <w:tcPr>
                  <w:tcW w:w="590" w:type="dxa"/>
                  <w:tcBorders>
                    <w:top w:val="single" w:sz="4" w:space="0" w:color="auto"/>
                    <w:left w:val="single" w:sz="4" w:space="0" w:color="auto"/>
                    <w:bottom w:val="single" w:sz="4" w:space="0" w:color="auto"/>
                    <w:right w:val="single" w:sz="4" w:space="0" w:color="auto"/>
                  </w:tcBorders>
                </w:tcPr>
                <w:p w14:paraId="3CCC646A" w14:textId="77777777" w:rsidR="00773DE9" w:rsidRPr="0025674B" w:rsidRDefault="00773DE9" w:rsidP="00773DE9">
                  <w:pPr>
                    <w:autoSpaceDE w:val="0"/>
                    <w:autoSpaceDN w:val="0"/>
                    <w:adjustRightInd w:val="0"/>
                    <w:jc w:val="center"/>
                    <w:rPr>
                      <w:bCs/>
                    </w:rPr>
                  </w:pPr>
                  <w:r w:rsidRPr="0025674B">
                    <w:rPr>
                      <w:bCs/>
                    </w:rPr>
                    <w:t>N п/п</w:t>
                  </w:r>
                </w:p>
              </w:tc>
              <w:tc>
                <w:tcPr>
                  <w:tcW w:w="2551" w:type="dxa"/>
                  <w:tcBorders>
                    <w:top w:val="single" w:sz="4" w:space="0" w:color="auto"/>
                    <w:left w:val="single" w:sz="4" w:space="0" w:color="auto"/>
                    <w:bottom w:val="single" w:sz="4" w:space="0" w:color="auto"/>
                    <w:right w:val="single" w:sz="4" w:space="0" w:color="auto"/>
                  </w:tcBorders>
                </w:tcPr>
                <w:p w14:paraId="083502B7" w14:textId="77777777" w:rsidR="00773DE9" w:rsidRPr="00773DE9" w:rsidRDefault="00773DE9" w:rsidP="00773DE9">
                  <w:pPr>
                    <w:autoSpaceDE w:val="0"/>
                    <w:autoSpaceDN w:val="0"/>
                    <w:adjustRightInd w:val="0"/>
                    <w:jc w:val="center"/>
                    <w:rPr>
                      <w:bCs/>
                      <w:lang w:val="ru-RU"/>
                    </w:rPr>
                  </w:pPr>
                  <w:r w:rsidRPr="00773DE9">
                    <w:rPr>
                      <w:bCs/>
                      <w:lang w:val="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345" w:type="dxa"/>
                  <w:tcBorders>
                    <w:top w:val="single" w:sz="4" w:space="0" w:color="auto"/>
                    <w:left w:val="single" w:sz="4" w:space="0" w:color="auto"/>
                    <w:bottom w:val="single" w:sz="4" w:space="0" w:color="auto"/>
                    <w:right w:val="single" w:sz="4" w:space="0" w:color="auto"/>
                  </w:tcBorders>
                </w:tcPr>
                <w:p w14:paraId="74B5CF8A" w14:textId="77777777" w:rsidR="00773DE9" w:rsidRPr="00773DE9" w:rsidRDefault="00773DE9" w:rsidP="00773DE9">
                  <w:pPr>
                    <w:autoSpaceDE w:val="0"/>
                    <w:autoSpaceDN w:val="0"/>
                    <w:adjustRightInd w:val="0"/>
                    <w:jc w:val="center"/>
                    <w:rPr>
                      <w:bCs/>
                      <w:lang w:val="ru-RU"/>
                    </w:rPr>
                  </w:pPr>
                  <w:r w:rsidRPr="00773DE9">
                    <w:rPr>
                      <w:bCs/>
                      <w:lang w:val="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p w14:paraId="7DE7CFA6" w14:textId="77777777" w:rsidR="00773DE9" w:rsidRPr="0025674B" w:rsidRDefault="00773DE9" w:rsidP="00773DE9">
                  <w:pPr>
                    <w:autoSpaceDE w:val="0"/>
                    <w:autoSpaceDN w:val="0"/>
                    <w:adjustRightInd w:val="0"/>
                    <w:jc w:val="center"/>
                    <w:rPr>
                      <w:bCs/>
                    </w:rPr>
                  </w:pPr>
                  <w:r w:rsidRPr="0025674B">
                    <w:rPr>
                      <w:bCs/>
                    </w:rPr>
                    <w:t>______________________</w:t>
                  </w:r>
                </w:p>
                <w:p w14:paraId="41161083" w14:textId="77777777" w:rsidR="00773DE9" w:rsidRPr="0025674B" w:rsidRDefault="00773DE9" w:rsidP="00773DE9">
                  <w:pPr>
                    <w:autoSpaceDE w:val="0"/>
                    <w:autoSpaceDN w:val="0"/>
                    <w:adjustRightInd w:val="0"/>
                    <w:jc w:val="center"/>
                    <w:rPr>
                      <w:bCs/>
                    </w:rPr>
                  </w:pPr>
                  <w:r w:rsidRPr="0025674B">
                    <w:rPr>
                      <w:bCs/>
                    </w:rPr>
                    <w:t>(дата направления уведомления)</w:t>
                  </w:r>
                </w:p>
              </w:tc>
              <w:tc>
                <w:tcPr>
                  <w:tcW w:w="2551" w:type="dxa"/>
                  <w:tcBorders>
                    <w:top w:val="single" w:sz="4" w:space="0" w:color="auto"/>
                    <w:left w:val="single" w:sz="4" w:space="0" w:color="auto"/>
                    <w:bottom w:val="single" w:sz="4" w:space="0" w:color="auto"/>
                    <w:right w:val="single" w:sz="4" w:space="0" w:color="auto"/>
                  </w:tcBorders>
                </w:tcPr>
                <w:p w14:paraId="06843926" w14:textId="77777777" w:rsidR="00773DE9" w:rsidRPr="00773DE9" w:rsidRDefault="00773DE9" w:rsidP="00773DE9">
                  <w:pPr>
                    <w:autoSpaceDE w:val="0"/>
                    <w:autoSpaceDN w:val="0"/>
                    <w:adjustRightInd w:val="0"/>
                    <w:jc w:val="center"/>
                    <w:rPr>
                      <w:bCs/>
                      <w:lang w:val="ru-RU"/>
                    </w:rPr>
                  </w:pPr>
                  <w:r w:rsidRPr="00773DE9">
                    <w:rPr>
                      <w:bCs/>
                      <w:lang w:val="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773DE9" w:rsidRPr="0025674B" w14:paraId="5466ABC3" w14:textId="77777777" w:rsidTr="00773DE9">
              <w:tc>
                <w:tcPr>
                  <w:tcW w:w="590" w:type="dxa"/>
                  <w:tcBorders>
                    <w:top w:val="single" w:sz="4" w:space="0" w:color="auto"/>
                    <w:left w:val="single" w:sz="4" w:space="0" w:color="auto"/>
                    <w:bottom w:val="single" w:sz="4" w:space="0" w:color="auto"/>
                    <w:right w:val="single" w:sz="4" w:space="0" w:color="auto"/>
                  </w:tcBorders>
                </w:tcPr>
                <w:p w14:paraId="71590EEB" w14:textId="77777777" w:rsidR="00773DE9" w:rsidRPr="0025674B" w:rsidRDefault="00773DE9" w:rsidP="00773DE9">
                  <w:pPr>
                    <w:autoSpaceDE w:val="0"/>
                    <w:autoSpaceDN w:val="0"/>
                    <w:adjustRightInd w:val="0"/>
                    <w:jc w:val="center"/>
                    <w:rPr>
                      <w:bCs/>
                    </w:rPr>
                  </w:pPr>
                  <w:r w:rsidRPr="0025674B">
                    <w:rPr>
                      <w:bCs/>
                    </w:rPr>
                    <w:t>3.1</w:t>
                  </w:r>
                </w:p>
              </w:tc>
              <w:tc>
                <w:tcPr>
                  <w:tcW w:w="2551" w:type="dxa"/>
                  <w:tcBorders>
                    <w:top w:val="single" w:sz="4" w:space="0" w:color="auto"/>
                    <w:left w:val="single" w:sz="4" w:space="0" w:color="auto"/>
                    <w:bottom w:val="single" w:sz="4" w:space="0" w:color="auto"/>
                    <w:right w:val="single" w:sz="4" w:space="0" w:color="auto"/>
                  </w:tcBorders>
                </w:tcPr>
                <w:p w14:paraId="009E3347" w14:textId="77777777" w:rsidR="00773DE9" w:rsidRPr="0025674B" w:rsidRDefault="00773DE9" w:rsidP="00773DE9">
                  <w:pPr>
                    <w:autoSpaceDE w:val="0"/>
                    <w:autoSpaceDN w:val="0"/>
                    <w:adjustRightInd w:val="0"/>
                    <w:rPr>
                      <w:bCs/>
                    </w:rPr>
                  </w:pPr>
                  <w:r w:rsidRPr="0025674B">
                    <w:rPr>
                      <w:bCs/>
                    </w:rPr>
                    <w:t>Количество надземных этажей</w:t>
                  </w:r>
                </w:p>
              </w:tc>
              <w:tc>
                <w:tcPr>
                  <w:tcW w:w="3345" w:type="dxa"/>
                  <w:tcBorders>
                    <w:top w:val="single" w:sz="4" w:space="0" w:color="auto"/>
                    <w:left w:val="single" w:sz="4" w:space="0" w:color="auto"/>
                    <w:bottom w:val="single" w:sz="4" w:space="0" w:color="auto"/>
                    <w:right w:val="single" w:sz="4" w:space="0" w:color="auto"/>
                  </w:tcBorders>
                </w:tcPr>
                <w:p w14:paraId="5021DF78" w14:textId="77777777" w:rsidR="00773DE9" w:rsidRPr="0025674B" w:rsidRDefault="00773DE9" w:rsidP="00773DE9">
                  <w:pPr>
                    <w:autoSpaceDE w:val="0"/>
                    <w:autoSpaceDN w:val="0"/>
                    <w:adjustRightInd w:val="0"/>
                    <w:rPr>
                      <w:bCs/>
                    </w:rPr>
                  </w:pPr>
                </w:p>
              </w:tc>
              <w:tc>
                <w:tcPr>
                  <w:tcW w:w="2551" w:type="dxa"/>
                  <w:tcBorders>
                    <w:top w:val="single" w:sz="4" w:space="0" w:color="auto"/>
                    <w:left w:val="single" w:sz="4" w:space="0" w:color="auto"/>
                    <w:bottom w:val="single" w:sz="4" w:space="0" w:color="auto"/>
                    <w:right w:val="single" w:sz="4" w:space="0" w:color="auto"/>
                  </w:tcBorders>
                </w:tcPr>
                <w:p w14:paraId="3E86CCAC" w14:textId="77777777" w:rsidR="00773DE9" w:rsidRPr="0025674B" w:rsidRDefault="00773DE9" w:rsidP="00773DE9">
                  <w:pPr>
                    <w:autoSpaceDE w:val="0"/>
                    <w:autoSpaceDN w:val="0"/>
                    <w:adjustRightInd w:val="0"/>
                    <w:rPr>
                      <w:bCs/>
                    </w:rPr>
                  </w:pPr>
                </w:p>
              </w:tc>
            </w:tr>
            <w:tr w:rsidR="00773DE9" w:rsidRPr="0025674B" w14:paraId="0959F7D3" w14:textId="77777777" w:rsidTr="00773DE9">
              <w:tc>
                <w:tcPr>
                  <w:tcW w:w="590" w:type="dxa"/>
                  <w:tcBorders>
                    <w:top w:val="single" w:sz="4" w:space="0" w:color="auto"/>
                    <w:left w:val="single" w:sz="4" w:space="0" w:color="auto"/>
                    <w:bottom w:val="single" w:sz="4" w:space="0" w:color="auto"/>
                    <w:right w:val="single" w:sz="4" w:space="0" w:color="auto"/>
                  </w:tcBorders>
                </w:tcPr>
                <w:p w14:paraId="01D84A69" w14:textId="77777777" w:rsidR="00773DE9" w:rsidRPr="0025674B" w:rsidRDefault="00773DE9" w:rsidP="00773DE9">
                  <w:pPr>
                    <w:autoSpaceDE w:val="0"/>
                    <w:autoSpaceDN w:val="0"/>
                    <w:adjustRightInd w:val="0"/>
                    <w:jc w:val="center"/>
                    <w:rPr>
                      <w:bCs/>
                    </w:rPr>
                  </w:pPr>
                  <w:r w:rsidRPr="0025674B">
                    <w:rPr>
                      <w:bCs/>
                    </w:rPr>
                    <w:t>3.2</w:t>
                  </w:r>
                </w:p>
              </w:tc>
              <w:tc>
                <w:tcPr>
                  <w:tcW w:w="2551" w:type="dxa"/>
                  <w:tcBorders>
                    <w:top w:val="single" w:sz="4" w:space="0" w:color="auto"/>
                    <w:left w:val="single" w:sz="4" w:space="0" w:color="auto"/>
                    <w:bottom w:val="single" w:sz="4" w:space="0" w:color="auto"/>
                    <w:right w:val="single" w:sz="4" w:space="0" w:color="auto"/>
                  </w:tcBorders>
                </w:tcPr>
                <w:p w14:paraId="61AB4734" w14:textId="77777777" w:rsidR="00773DE9" w:rsidRPr="0025674B" w:rsidRDefault="00773DE9" w:rsidP="00773DE9">
                  <w:pPr>
                    <w:autoSpaceDE w:val="0"/>
                    <w:autoSpaceDN w:val="0"/>
                    <w:adjustRightInd w:val="0"/>
                    <w:rPr>
                      <w:bCs/>
                    </w:rPr>
                  </w:pPr>
                  <w:r w:rsidRPr="0025674B">
                    <w:rPr>
                      <w:bCs/>
                    </w:rPr>
                    <w:t>Высота</w:t>
                  </w:r>
                </w:p>
              </w:tc>
              <w:tc>
                <w:tcPr>
                  <w:tcW w:w="3345" w:type="dxa"/>
                  <w:tcBorders>
                    <w:top w:val="single" w:sz="4" w:space="0" w:color="auto"/>
                    <w:left w:val="single" w:sz="4" w:space="0" w:color="auto"/>
                    <w:bottom w:val="single" w:sz="4" w:space="0" w:color="auto"/>
                    <w:right w:val="single" w:sz="4" w:space="0" w:color="auto"/>
                  </w:tcBorders>
                </w:tcPr>
                <w:p w14:paraId="02D7846B" w14:textId="77777777" w:rsidR="00773DE9" w:rsidRPr="0025674B" w:rsidRDefault="00773DE9" w:rsidP="00773DE9">
                  <w:pPr>
                    <w:autoSpaceDE w:val="0"/>
                    <w:autoSpaceDN w:val="0"/>
                    <w:adjustRightInd w:val="0"/>
                    <w:rPr>
                      <w:bCs/>
                    </w:rPr>
                  </w:pPr>
                </w:p>
              </w:tc>
              <w:tc>
                <w:tcPr>
                  <w:tcW w:w="2551" w:type="dxa"/>
                  <w:tcBorders>
                    <w:top w:val="single" w:sz="4" w:space="0" w:color="auto"/>
                    <w:left w:val="single" w:sz="4" w:space="0" w:color="auto"/>
                    <w:bottom w:val="single" w:sz="4" w:space="0" w:color="auto"/>
                    <w:right w:val="single" w:sz="4" w:space="0" w:color="auto"/>
                  </w:tcBorders>
                </w:tcPr>
                <w:p w14:paraId="20FF9DEB" w14:textId="77777777" w:rsidR="00773DE9" w:rsidRPr="0025674B" w:rsidRDefault="00773DE9" w:rsidP="00773DE9">
                  <w:pPr>
                    <w:autoSpaceDE w:val="0"/>
                    <w:autoSpaceDN w:val="0"/>
                    <w:adjustRightInd w:val="0"/>
                    <w:rPr>
                      <w:bCs/>
                    </w:rPr>
                  </w:pPr>
                </w:p>
              </w:tc>
            </w:tr>
            <w:tr w:rsidR="00773DE9" w:rsidRPr="00773DE9" w14:paraId="5B423139" w14:textId="77777777" w:rsidTr="00773DE9">
              <w:tc>
                <w:tcPr>
                  <w:tcW w:w="590" w:type="dxa"/>
                  <w:tcBorders>
                    <w:top w:val="single" w:sz="4" w:space="0" w:color="auto"/>
                    <w:left w:val="single" w:sz="4" w:space="0" w:color="auto"/>
                    <w:bottom w:val="single" w:sz="4" w:space="0" w:color="auto"/>
                    <w:right w:val="single" w:sz="4" w:space="0" w:color="auto"/>
                  </w:tcBorders>
                </w:tcPr>
                <w:p w14:paraId="5B850DA7" w14:textId="77777777" w:rsidR="00773DE9" w:rsidRPr="0025674B" w:rsidRDefault="00773DE9" w:rsidP="00773DE9">
                  <w:pPr>
                    <w:autoSpaceDE w:val="0"/>
                    <w:autoSpaceDN w:val="0"/>
                    <w:adjustRightInd w:val="0"/>
                    <w:jc w:val="center"/>
                    <w:rPr>
                      <w:bCs/>
                    </w:rPr>
                  </w:pPr>
                  <w:r w:rsidRPr="0025674B">
                    <w:rPr>
                      <w:bCs/>
                    </w:rPr>
                    <w:t>3.3</w:t>
                  </w:r>
                </w:p>
              </w:tc>
              <w:tc>
                <w:tcPr>
                  <w:tcW w:w="2551" w:type="dxa"/>
                  <w:tcBorders>
                    <w:top w:val="single" w:sz="4" w:space="0" w:color="auto"/>
                    <w:left w:val="single" w:sz="4" w:space="0" w:color="auto"/>
                    <w:bottom w:val="single" w:sz="4" w:space="0" w:color="auto"/>
                    <w:right w:val="single" w:sz="4" w:space="0" w:color="auto"/>
                  </w:tcBorders>
                </w:tcPr>
                <w:p w14:paraId="1A699BC2" w14:textId="77777777" w:rsidR="00773DE9" w:rsidRPr="00773DE9" w:rsidRDefault="00773DE9" w:rsidP="00773DE9">
                  <w:pPr>
                    <w:autoSpaceDE w:val="0"/>
                    <w:autoSpaceDN w:val="0"/>
                    <w:adjustRightInd w:val="0"/>
                    <w:rPr>
                      <w:bCs/>
                      <w:lang w:val="ru-RU"/>
                    </w:rPr>
                  </w:pPr>
                  <w:r w:rsidRPr="00773DE9">
                    <w:rPr>
                      <w:bCs/>
                      <w:lang w:val="ru-RU"/>
                    </w:rPr>
                    <w:t>Сведения об отступах от границ земельного участка</w:t>
                  </w:r>
                </w:p>
              </w:tc>
              <w:tc>
                <w:tcPr>
                  <w:tcW w:w="3345" w:type="dxa"/>
                  <w:tcBorders>
                    <w:top w:val="single" w:sz="4" w:space="0" w:color="auto"/>
                    <w:left w:val="single" w:sz="4" w:space="0" w:color="auto"/>
                    <w:bottom w:val="single" w:sz="4" w:space="0" w:color="auto"/>
                    <w:right w:val="single" w:sz="4" w:space="0" w:color="auto"/>
                  </w:tcBorders>
                </w:tcPr>
                <w:p w14:paraId="60891E04" w14:textId="77777777" w:rsidR="00773DE9" w:rsidRPr="00773DE9" w:rsidRDefault="00773DE9" w:rsidP="00773DE9">
                  <w:pPr>
                    <w:autoSpaceDE w:val="0"/>
                    <w:autoSpaceDN w:val="0"/>
                    <w:adjustRightInd w:val="0"/>
                    <w:rPr>
                      <w:bCs/>
                      <w:lang w:val="ru-RU"/>
                    </w:rPr>
                  </w:pPr>
                </w:p>
              </w:tc>
              <w:tc>
                <w:tcPr>
                  <w:tcW w:w="2551" w:type="dxa"/>
                  <w:tcBorders>
                    <w:top w:val="single" w:sz="4" w:space="0" w:color="auto"/>
                    <w:left w:val="single" w:sz="4" w:space="0" w:color="auto"/>
                    <w:bottom w:val="single" w:sz="4" w:space="0" w:color="auto"/>
                    <w:right w:val="single" w:sz="4" w:space="0" w:color="auto"/>
                  </w:tcBorders>
                </w:tcPr>
                <w:p w14:paraId="075176AB" w14:textId="77777777" w:rsidR="00773DE9" w:rsidRPr="00773DE9" w:rsidRDefault="00773DE9" w:rsidP="00773DE9">
                  <w:pPr>
                    <w:autoSpaceDE w:val="0"/>
                    <w:autoSpaceDN w:val="0"/>
                    <w:adjustRightInd w:val="0"/>
                    <w:rPr>
                      <w:bCs/>
                      <w:lang w:val="ru-RU"/>
                    </w:rPr>
                  </w:pPr>
                </w:p>
              </w:tc>
            </w:tr>
            <w:tr w:rsidR="00773DE9" w:rsidRPr="00773DE9" w14:paraId="1B0EED1F" w14:textId="77777777" w:rsidTr="00773DE9">
              <w:tc>
                <w:tcPr>
                  <w:tcW w:w="590" w:type="dxa"/>
                  <w:tcBorders>
                    <w:top w:val="single" w:sz="4" w:space="0" w:color="auto"/>
                    <w:left w:val="single" w:sz="4" w:space="0" w:color="auto"/>
                    <w:bottom w:val="single" w:sz="4" w:space="0" w:color="auto"/>
                    <w:right w:val="single" w:sz="4" w:space="0" w:color="auto"/>
                  </w:tcBorders>
                </w:tcPr>
                <w:p w14:paraId="15672CE7" w14:textId="77777777" w:rsidR="00773DE9" w:rsidRPr="00773DE9" w:rsidRDefault="00773DE9" w:rsidP="00773DE9">
                  <w:pPr>
                    <w:autoSpaceDE w:val="0"/>
                    <w:autoSpaceDN w:val="0"/>
                    <w:adjustRightInd w:val="0"/>
                    <w:jc w:val="center"/>
                    <w:rPr>
                      <w:bCs/>
                      <w:lang w:val="ru-RU"/>
                    </w:rPr>
                  </w:pPr>
                  <w:r w:rsidRPr="00773DE9">
                    <w:rPr>
                      <w:bCs/>
                      <w:lang w:val="ru-RU"/>
                    </w:rPr>
                    <w:t>3.4</w:t>
                  </w:r>
                </w:p>
              </w:tc>
              <w:tc>
                <w:tcPr>
                  <w:tcW w:w="2551" w:type="dxa"/>
                  <w:tcBorders>
                    <w:top w:val="single" w:sz="4" w:space="0" w:color="auto"/>
                    <w:left w:val="single" w:sz="4" w:space="0" w:color="auto"/>
                    <w:bottom w:val="single" w:sz="4" w:space="0" w:color="auto"/>
                    <w:right w:val="single" w:sz="4" w:space="0" w:color="auto"/>
                  </w:tcBorders>
                </w:tcPr>
                <w:p w14:paraId="3232618D" w14:textId="77777777" w:rsidR="00773DE9" w:rsidRPr="00773DE9" w:rsidRDefault="00773DE9" w:rsidP="00773DE9">
                  <w:pPr>
                    <w:autoSpaceDE w:val="0"/>
                    <w:autoSpaceDN w:val="0"/>
                    <w:adjustRightInd w:val="0"/>
                    <w:rPr>
                      <w:bCs/>
                      <w:lang w:val="ru-RU"/>
                    </w:rPr>
                  </w:pPr>
                  <w:r w:rsidRPr="00773DE9">
                    <w:rPr>
                      <w:bCs/>
                      <w:lang w:val="ru-RU"/>
                    </w:rPr>
                    <w:t>Площадь застройки</w:t>
                  </w:r>
                </w:p>
              </w:tc>
              <w:tc>
                <w:tcPr>
                  <w:tcW w:w="3345" w:type="dxa"/>
                  <w:tcBorders>
                    <w:top w:val="single" w:sz="4" w:space="0" w:color="auto"/>
                    <w:left w:val="single" w:sz="4" w:space="0" w:color="auto"/>
                    <w:bottom w:val="single" w:sz="4" w:space="0" w:color="auto"/>
                    <w:right w:val="single" w:sz="4" w:space="0" w:color="auto"/>
                  </w:tcBorders>
                </w:tcPr>
                <w:p w14:paraId="51D52A93" w14:textId="77777777" w:rsidR="00773DE9" w:rsidRPr="00773DE9" w:rsidRDefault="00773DE9" w:rsidP="00773DE9">
                  <w:pPr>
                    <w:autoSpaceDE w:val="0"/>
                    <w:autoSpaceDN w:val="0"/>
                    <w:adjustRightInd w:val="0"/>
                    <w:rPr>
                      <w:bCs/>
                      <w:lang w:val="ru-RU"/>
                    </w:rPr>
                  </w:pPr>
                </w:p>
              </w:tc>
              <w:tc>
                <w:tcPr>
                  <w:tcW w:w="2551" w:type="dxa"/>
                  <w:tcBorders>
                    <w:top w:val="single" w:sz="4" w:space="0" w:color="auto"/>
                    <w:left w:val="single" w:sz="4" w:space="0" w:color="auto"/>
                    <w:bottom w:val="single" w:sz="4" w:space="0" w:color="auto"/>
                    <w:right w:val="single" w:sz="4" w:space="0" w:color="auto"/>
                  </w:tcBorders>
                </w:tcPr>
                <w:p w14:paraId="79CF26C3" w14:textId="77777777" w:rsidR="00773DE9" w:rsidRPr="00773DE9" w:rsidRDefault="00773DE9" w:rsidP="00773DE9">
                  <w:pPr>
                    <w:autoSpaceDE w:val="0"/>
                    <w:autoSpaceDN w:val="0"/>
                    <w:adjustRightInd w:val="0"/>
                    <w:rPr>
                      <w:bCs/>
                      <w:lang w:val="ru-RU"/>
                    </w:rPr>
                  </w:pPr>
                </w:p>
              </w:tc>
            </w:tr>
          </w:tbl>
          <w:p w14:paraId="26AB6F7E" w14:textId="77777777" w:rsidR="00773DE9" w:rsidRPr="00773DE9" w:rsidRDefault="00773DE9" w:rsidP="00773DE9">
            <w:pPr>
              <w:autoSpaceDE w:val="0"/>
              <w:autoSpaceDN w:val="0"/>
              <w:adjustRightInd w:val="0"/>
              <w:jc w:val="both"/>
              <w:rPr>
                <w:b/>
                <w:bCs/>
                <w:lang w:val="ru-RU"/>
              </w:rPr>
            </w:pPr>
          </w:p>
          <w:p w14:paraId="19E0F537" w14:textId="77777777" w:rsidR="00773DE9" w:rsidRPr="00773DE9" w:rsidRDefault="00773DE9" w:rsidP="00773DE9">
            <w:pPr>
              <w:autoSpaceDE w:val="0"/>
              <w:autoSpaceDN w:val="0"/>
              <w:adjustRightInd w:val="0"/>
              <w:jc w:val="both"/>
              <w:rPr>
                <w:lang w:val="ru-RU"/>
              </w:rPr>
            </w:pPr>
            <w:r w:rsidRPr="00773DE9">
              <w:rPr>
                <w:lang w:val="ru-RU"/>
              </w:rPr>
              <w:t xml:space="preserve">          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0" w:type="auto"/>
              <w:tblCellMar>
                <w:top w:w="102" w:type="dxa"/>
                <w:left w:w="62" w:type="dxa"/>
                <w:bottom w:w="102" w:type="dxa"/>
                <w:right w:w="62" w:type="dxa"/>
              </w:tblCellMar>
              <w:tblLook w:val="0000" w:firstRow="0" w:lastRow="0" w:firstColumn="0" w:lastColumn="0" w:noHBand="0" w:noVBand="0"/>
            </w:tblPr>
            <w:tblGrid>
              <w:gridCol w:w="9071"/>
            </w:tblGrid>
            <w:tr w:rsidR="00773DE9" w:rsidRPr="00773DE9" w14:paraId="4037B635" w14:textId="77777777" w:rsidTr="00773DE9">
              <w:tc>
                <w:tcPr>
                  <w:tcW w:w="9071" w:type="dxa"/>
                  <w:tcBorders>
                    <w:top w:val="single" w:sz="4" w:space="0" w:color="auto"/>
                    <w:left w:val="single" w:sz="4" w:space="0" w:color="auto"/>
                    <w:right w:val="single" w:sz="4" w:space="0" w:color="auto"/>
                  </w:tcBorders>
                </w:tcPr>
                <w:p w14:paraId="662BFA8C" w14:textId="77777777" w:rsidR="00773DE9" w:rsidRPr="00773DE9" w:rsidRDefault="00773DE9" w:rsidP="00773DE9">
                  <w:pPr>
                    <w:autoSpaceDE w:val="0"/>
                    <w:autoSpaceDN w:val="0"/>
                    <w:adjustRightInd w:val="0"/>
                    <w:rPr>
                      <w:b/>
                      <w:bCs/>
                      <w:lang w:val="ru-RU"/>
                    </w:rPr>
                  </w:pPr>
                </w:p>
              </w:tc>
            </w:tr>
            <w:tr w:rsidR="00773DE9" w:rsidRPr="00773DE9" w14:paraId="611535C8" w14:textId="77777777" w:rsidTr="00773DE9">
              <w:tc>
                <w:tcPr>
                  <w:tcW w:w="9071" w:type="dxa"/>
                  <w:tcBorders>
                    <w:left w:val="single" w:sz="4" w:space="0" w:color="auto"/>
                    <w:right w:val="single" w:sz="4" w:space="0" w:color="auto"/>
                  </w:tcBorders>
                </w:tcPr>
                <w:p w14:paraId="3455F7EE" w14:textId="77777777" w:rsidR="00773DE9" w:rsidRPr="00773DE9" w:rsidRDefault="00773DE9" w:rsidP="00773DE9">
                  <w:pPr>
                    <w:autoSpaceDE w:val="0"/>
                    <w:autoSpaceDN w:val="0"/>
                    <w:adjustRightInd w:val="0"/>
                    <w:rPr>
                      <w:b/>
                      <w:bCs/>
                      <w:lang w:val="ru-RU"/>
                    </w:rPr>
                  </w:pPr>
                </w:p>
              </w:tc>
            </w:tr>
            <w:tr w:rsidR="00773DE9" w:rsidRPr="00773DE9" w14:paraId="45C39137" w14:textId="77777777" w:rsidTr="00773DE9">
              <w:tc>
                <w:tcPr>
                  <w:tcW w:w="9071" w:type="dxa"/>
                  <w:tcBorders>
                    <w:left w:val="single" w:sz="4" w:space="0" w:color="auto"/>
                    <w:right w:val="single" w:sz="4" w:space="0" w:color="auto"/>
                  </w:tcBorders>
                </w:tcPr>
                <w:p w14:paraId="05BD2F13" w14:textId="77777777" w:rsidR="00773DE9" w:rsidRPr="00773DE9" w:rsidRDefault="00773DE9" w:rsidP="00773DE9">
                  <w:pPr>
                    <w:autoSpaceDE w:val="0"/>
                    <w:autoSpaceDN w:val="0"/>
                    <w:adjustRightInd w:val="0"/>
                    <w:rPr>
                      <w:b/>
                      <w:bCs/>
                      <w:lang w:val="ru-RU"/>
                    </w:rPr>
                  </w:pPr>
                </w:p>
              </w:tc>
            </w:tr>
            <w:tr w:rsidR="00773DE9" w:rsidRPr="00773DE9" w14:paraId="6D7A1FB2" w14:textId="77777777" w:rsidTr="00773DE9">
              <w:tc>
                <w:tcPr>
                  <w:tcW w:w="9071" w:type="dxa"/>
                  <w:tcBorders>
                    <w:left w:val="single" w:sz="4" w:space="0" w:color="auto"/>
                    <w:right w:val="single" w:sz="4" w:space="0" w:color="auto"/>
                  </w:tcBorders>
                </w:tcPr>
                <w:p w14:paraId="7AA6D659" w14:textId="77777777" w:rsidR="00773DE9" w:rsidRPr="00773DE9" w:rsidRDefault="00773DE9" w:rsidP="00773DE9">
                  <w:pPr>
                    <w:autoSpaceDE w:val="0"/>
                    <w:autoSpaceDN w:val="0"/>
                    <w:adjustRightInd w:val="0"/>
                    <w:rPr>
                      <w:b/>
                      <w:bCs/>
                      <w:lang w:val="ru-RU"/>
                    </w:rPr>
                  </w:pPr>
                </w:p>
              </w:tc>
            </w:tr>
            <w:tr w:rsidR="00773DE9" w:rsidRPr="00773DE9" w14:paraId="1A0A733A" w14:textId="77777777" w:rsidTr="00773DE9">
              <w:tc>
                <w:tcPr>
                  <w:tcW w:w="9071" w:type="dxa"/>
                  <w:tcBorders>
                    <w:left w:val="single" w:sz="4" w:space="0" w:color="auto"/>
                    <w:bottom w:val="single" w:sz="4" w:space="0" w:color="auto"/>
                    <w:right w:val="single" w:sz="4" w:space="0" w:color="auto"/>
                  </w:tcBorders>
                </w:tcPr>
                <w:p w14:paraId="011EEA2D" w14:textId="77777777" w:rsidR="00773DE9" w:rsidRPr="00773DE9" w:rsidRDefault="00773DE9" w:rsidP="00773DE9">
                  <w:pPr>
                    <w:autoSpaceDE w:val="0"/>
                    <w:autoSpaceDN w:val="0"/>
                    <w:adjustRightInd w:val="0"/>
                    <w:rPr>
                      <w:b/>
                      <w:bCs/>
                      <w:lang w:val="ru-RU"/>
                    </w:rPr>
                  </w:pPr>
                </w:p>
              </w:tc>
            </w:tr>
          </w:tbl>
          <w:p w14:paraId="1DF3385D" w14:textId="77777777" w:rsidR="00773DE9" w:rsidRPr="00773DE9" w:rsidRDefault="00773DE9" w:rsidP="00773DE9">
            <w:pPr>
              <w:autoSpaceDE w:val="0"/>
              <w:autoSpaceDN w:val="0"/>
              <w:adjustRightInd w:val="0"/>
              <w:jc w:val="both"/>
              <w:rPr>
                <w:b/>
                <w:bCs/>
                <w:lang w:val="ru-RU"/>
              </w:rPr>
            </w:pPr>
          </w:p>
          <w:p w14:paraId="16C600EC" w14:textId="77777777" w:rsidR="00773DE9" w:rsidRPr="00773DE9" w:rsidRDefault="00773DE9" w:rsidP="00773DE9">
            <w:pPr>
              <w:autoSpaceDE w:val="0"/>
              <w:autoSpaceDN w:val="0"/>
              <w:adjustRightInd w:val="0"/>
              <w:jc w:val="both"/>
              <w:rPr>
                <w:lang w:val="ru-RU"/>
              </w:rPr>
            </w:pPr>
            <w:r w:rsidRPr="00773DE9">
              <w:rPr>
                <w:lang w:val="ru-RU"/>
              </w:rPr>
              <w:t xml:space="preserve">    Почтовый адрес и (или) адрес электронной почты для связи:</w:t>
            </w:r>
          </w:p>
          <w:p w14:paraId="451E113F"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2D88863A" w14:textId="77777777" w:rsidR="00773DE9" w:rsidRPr="00773DE9" w:rsidRDefault="00773DE9" w:rsidP="00773DE9">
            <w:pPr>
              <w:autoSpaceDE w:val="0"/>
              <w:autoSpaceDN w:val="0"/>
              <w:adjustRightInd w:val="0"/>
              <w:jc w:val="both"/>
              <w:rPr>
                <w:lang w:val="ru-RU"/>
              </w:rPr>
            </w:pPr>
            <w:r w:rsidRPr="00773DE9">
              <w:rPr>
                <w:lang w:val="ru-RU"/>
              </w:rPr>
              <w:t xml:space="preserve">    Уведомление  о  соответствии  указанных  в  уведомлении  о  планируемых</w:t>
            </w:r>
          </w:p>
          <w:p w14:paraId="69922341" w14:textId="77777777" w:rsidR="00773DE9" w:rsidRPr="00773DE9" w:rsidRDefault="00773DE9" w:rsidP="00773DE9">
            <w:pPr>
              <w:autoSpaceDE w:val="0"/>
              <w:autoSpaceDN w:val="0"/>
              <w:adjustRightInd w:val="0"/>
              <w:jc w:val="both"/>
              <w:rPr>
                <w:lang w:val="ru-RU"/>
              </w:rPr>
            </w:pPr>
            <w:r w:rsidRPr="00773DE9">
              <w:rPr>
                <w:lang w:val="ru-RU"/>
              </w:rPr>
              <w:t>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14:paraId="265F59B2" w14:textId="77777777" w:rsidR="00773DE9" w:rsidRPr="00773DE9" w:rsidRDefault="00773DE9" w:rsidP="00773DE9">
            <w:pPr>
              <w:autoSpaceDE w:val="0"/>
              <w:autoSpaceDN w:val="0"/>
              <w:adjustRightInd w:val="0"/>
              <w:jc w:val="both"/>
              <w:rPr>
                <w:lang w:val="ru-RU"/>
              </w:rPr>
            </w:pPr>
            <w:r w:rsidRPr="00773DE9">
              <w:rPr>
                <w:lang w:val="ru-RU"/>
              </w:rPr>
              <w:t>__________________________________________________________________</w:t>
            </w:r>
          </w:p>
          <w:p w14:paraId="3300B66A" w14:textId="77777777" w:rsidR="00773DE9" w:rsidRPr="00773DE9" w:rsidRDefault="00773DE9" w:rsidP="00773DE9">
            <w:pPr>
              <w:autoSpaceDE w:val="0"/>
              <w:autoSpaceDN w:val="0"/>
              <w:adjustRightInd w:val="0"/>
              <w:jc w:val="center"/>
              <w:rPr>
                <w:lang w:val="ru-RU"/>
              </w:rPr>
            </w:pPr>
            <w:r w:rsidRPr="00773DE9">
              <w:rPr>
                <w:lang w:val="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3D62D58D" w14:textId="77777777" w:rsidR="00773DE9" w:rsidRPr="00773DE9" w:rsidRDefault="00773DE9" w:rsidP="00773DE9">
            <w:pPr>
              <w:autoSpaceDE w:val="0"/>
              <w:autoSpaceDN w:val="0"/>
              <w:adjustRightInd w:val="0"/>
              <w:jc w:val="both"/>
              <w:rPr>
                <w:lang w:val="ru-RU"/>
              </w:rPr>
            </w:pPr>
          </w:p>
          <w:p w14:paraId="13A76249" w14:textId="77777777" w:rsidR="00773DE9" w:rsidRPr="00773DE9" w:rsidRDefault="00773DE9" w:rsidP="00773DE9">
            <w:pPr>
              <w:autoSpaceDE w:val="0"/>
              <w:autoSpaceDN w:val="0"/>
              <w:adjustRightInd w:val="0"/>
              <w:jc w:val="both"/>
              <w:rPr>
                <w:lang w:val="ru-RU"/>
              </w:rPr>
            </w:pPr>
            <w:r w:rsidRPr="00773DE9">
              <w:rPr>
                <w:lang w:val="ru-RU"/>
              </w:rPr>
              <w:t>__________________________  _________   ____________________________</w:t>
            </w:r>
          </w:p>
          <w:p w14:paraId="177238C1" w14:textId="77777777" w:rsidR="00773DE9" w:rsidRPr="00773DE9" w:rsidRDefault="00773DE9" w:rsidP="00773DE9">
            <w:pPr>
              <w:autoSpaceDE w:val="0"/>
              <w:autoSpaceDN w:val="0"/>
              <w:adjustRightInd w:val="0"/>
              <w:jc w:val="both"/>
              <w:rPr>
                <w:lang w:val="ru-RU"/>
              </w:rPr>
            </w:pPr>
            <w:r w:rsidRPr="00773DE9">
              <w:rPr>
                <w:lang w:val="ru-RU"/>
              </w:rPr>
              <w:t xml:space="preserve"> (должность, в случае если                        (подпись)         (расшифровка подписи)</w:t>
            </w:r>
          </w:p>
          <w:p w14:paraId="13F7FA5D" w14:textId="77777777" w:rsidR="00773DE9" w:rsidRPr="00773DE9" w:rsidRDefault="00773DE9" w:rsidP="00773DE9">
            <w:pPr>
              <w:autoSpaceDE w:val="0"/>
              <w:autoSpaceDN w:val="0"/>
              <w:adjustRightInd w:val="0"/>
              <w:jc w:val="both"/>
              <w:rPr>
                <w:lang w:val="ru-RU"/>
              </w:rPr>
            </w:pPr>
            <w:r w:rsidRPr="00773DE9">
              <w:rPr>
                <w:lang w:val="ru-RU"/>
              </w:rPr>
              <w:t xml:space="preserve">   застройщиком является</w:t>
            </w:r>
          </w:p>
          <w:p w14:paraId="2B4C88BE" w14:textId="77777777" w:rsidR="00773DE9" w:rsidRPr="00773DE9" w:rsidRDefault="00773DE9" w:rsidP="00773DE9">
            <w:pPr>
              <w:autoSpaceDE w:val="0"/>
              <w:autoSpaceDN w:val="0"/>
              <w:adjustRightInd w:val="0"/>
              <w:jc w:val="both"/>
              <w:rPr>
                <w:lang w:val="ru-RU"/>
              </w:rPr>
            </w:pPr>
            <w:r w:rsidRPr="00773DE9">
              <w:rPr>
                <w:lang w:val="ru-RU"/>
              </w:rPr>
              <w:t xml:space="preserve">     юридическое лицо)</w:t>
            </w:r>
          </w:p>
          <w:p w14:paraId="3226BB63" w14:textId="77777777" w:rsidR="00773DE9" w:rsidRPr="00773DE9" w:rsidRDefault="00773DE9" w:rsidP="00773DE9">
            <w:pPr>
              <w:autoSpaceDE w:val="0"/>
              <w:autoSpaceDN w:val="0"/>
              <w:adjustRightInd w:val="0"/>
              <w:jc w:val="both"/>
              <w:rPr>
                <w:lang w:val="ru-RU"/>
              </w:rPr>
            </w:pPr>
          </w:p>
          <w:p w14:paraId="12EFA10E" w14:textId="77777777" w:rsidR="00773DE9" w:rsidRPr="00773DE9" w:rsidRDefault="00773DE9" w:rsidP="00773DE9">
            <w:pPr>
              <w:autoSpaceDE w:val="0"/>
              <w:autoSpaceDN w:val="0"/>
              <w:adjustRightInd w:val="0"/>
              <w:jc w:val="both"/>
              <w:rPr>
                <w:lang w:val="ru-RU"/>
              </w:rPr>
            </w:pPr>
            <w:r w:rsidRPr="00773DE9">
              <w:rPr>
                <w:lang w:val="ru-RU"/>
              </w:rPr>
              <w:t xml:space="preserve">            М.П.</w:t>
            </w:r>
          </w:p>
          <w:p w14:paraId="0E0252A2" w14:textId="77777777" w:rsidR="00773DE9" w:rsidRPr="0025674B" w:rsidRDefault="00773DE9" w:rsidP="00773DE9">
            <w:pPr>
              <w:autoSpaceDE w:val="0"/>
              <w:autoSpaceDN w:val="0"/>
              <w:adjustRightInd w:val="0"/>
              <w:jc w:val="both"/>
              <w:rPr>
                <w:rFonts w:eastAsia="Calibri"/>
                <w:b/>
                <w:bCs/>
                <w:lang w:eastAsia="ru-RU"/>
              </w:rPr>
            </w:pPr>
            <w:r w:rsidRPr="00773DE9">
              <w:rPr>
                <w:lang w:val="ru-RU"/>
              </w:rPr>
              <w:t xml:space="preserve">       </w:t>
            </w:r>
            <w:r w:rsidRPr="0025674B">
              <w:t>(при наличии)</w:t>
            </w:r>
          </w:p>
        </w:tc>
      </w:tr>
    </w:tbl>
    <w:p w14:paraId="57A7ABB5" w14:textId="77777777" w:rsidR="00773DE9" w:rsidRDefault="00773DE9" w:rsidP="00773DE9">
      <w:pPr>
        <w:widowControl w:val="0"/>
        <w:autoSpaceDE w:val="0"/>
        <w:autoSpaceDN w:val="0"/>
        <w:adjustRightInd w:val="0"/>
        <w:ind w:firstLine="709"/>
        <w:jc w:val="right"/>
        <w:outlineLvl w:val="1"/>
        <w:rPr>
          <w:sz w:val="28"/>
          <w:szCs w:val="28"/>
        </w:rPr>
      </w:pPr>
    </w:p>
    <w:p w14:paraId="567313F2" w14:textId="77777777" w:rsidR="00773DE9" w:rsidRDefault="00773DE9" w:rsidP="00773DE9">
      <w:pPr>
        <w:widowControl w:val="0"/>
        <w:autoSpaceDE w:val="0"/>
        <w:autoSpaceDN w:val="0"/>
        <w:adjustRightInd w:val="0"/>
        <w:ind w:firstLine="709"/>
        <w:jc w:val="right"/>
        <w:outlineLvl w:val="1"/>
        <w:rPr>
          <w:sz w:val="28"/>
          <w:szCs w:val="28"/>
        </w:rPr>
      </w:pPr>
    </w:p>
    <w:p w14:paraId="17D118E9" w14:textId="77777777" w:rsidR="00773DE9" w:rsidRDefault="00773DE9" w:rsidP="00773DE9">
      <w:pPr>
        <w:widowControl w:val="0"/>
        <w:autoSpaceDE w:val="0"/>
        <w:autoSpaceDN w:val="0"/>
        <w:adjustRightInd w:val="0"/>
        <w:ind w:firstLine="709"/>
        <w:jc w:val="right"/>
        <w:outlineLvl w:val="1"/>
        <w:rPr>
          <w:sz w:val="28"/>
          <w:szCs w:val="28"/>
        </w:rPr>
      </w:pPr>
    </w:p>
    <w:p w14:paraId="4BB56EFF" w14:textId="77777777" w:rsidR="00932EDD" w:rsidRPr="00932EDD" w:rsidRDefault="00932EDD" w:rsidP="00773DE9">
      <w:pPr>
        <w:pStyle w:val="a8"/>
        <w:jc w:val="both"/>
        <w:rPr>
          <w:sz w:val="26"/>
          <w:szCs w:val="26"/>
        </w:rPr>
      </w:pPr>
    </w:p>
    <w:p w14:paraId="0A700A00" w14:textId="77777777" w:rsidR="00EB24B8" w:rsidRPr="00932EDD" w:rsidRDefault="00EB24B8" w:rsidP="00EB24B8">
      <w:pPr>
        <w:autoSpaceDE w:val="0"/>
        <w:autoSpaceDN w:val="0"/>
        <w:adjustRightInd w:val="0"/>
        <w:jc w:val="both"/>
        <w:rPr>
          <w:sz w:val="26"/>
          <w:szCs w:val="26"/>
          <w:lang w:val="ru-RU"/>
        </w:rPr>
      </w:pPr>
    </w:p>
    <w:p w14:paraId="073C61EB" w14:textId="77777777" w:rsidR="00EB24B8" w:rsidRPr="00932EDD" w:rsidRDefault="00EB24B8" w:rsidP="00EB24B8">
      <w:pPr>
        <w:rPr>
          <w:sz w:val="26"/>
          <w:szCs w:val="26"/>
          <w:lang w:val="ru-RU"/>
        </w:rPr>
      </w:pPr>
    </w:p>
    <w:p w14:paraId="32852586" w14:textId="77777777" w:rsidR="00EB24B8" w:rsidRPr="00932EDD" w:rsidRDefault="00EB24B8" w:rsidP="00EB24B8">
      <w:pPr>
        <w:widowControl w:val="0"/>
        <w:autoSpaceDE w:val="0"/>
        <w:autoSpaceDN w:val="0"/>
        <w:adjustRightInd w:val="0"/>
        <w:rPr>
          <w:sz w:val="26"/>
          <w:szCs w:val="26"/>
          <w:lang w:val="ru-RU"/>
        </w:rPr>
      </w:pPr>
    </w:p>
    <w:p w14:paraId="38FD6584" w14:textId="77777777" w:rsidR="00EB24B8" w:rsidRPr="006B50D5" w:rsidRDefault="00EB24B8" w:rsidP="006B50D5">
      <w:pPr>
        <w:jc w:val="center"/>
        <w:rPr>
          <w:b/>
          <w:caps/>
          <w:sz w:val="28"/>
          <w:szCs w:val="28"/>
          <w:lang w:val="ru-RU"/>
        </w:rPr>
      </w:pPr>
    </w:p>
    <w:sectPr w:rsidR="00EB24B8" w:rsidRPr="006B50D5" w:rsidSect="00DC32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6C4434B"/>
    <w:multiLevelType w:val="multilevel"/>
    <w:tmpl w:val="A18E3F1C"/>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991437E"/>
    <w:multiLevelType w:val="multilevel"/>
    <w:tmpl w:val="11A0A94C"/>
    <w:lvl w:ilvl="0">
      <w:start w:val="1"/>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447336"/>
    <w:multiLevelType w:val="hybridMultilevel"/>
    <w:tmpl w:val="740C88B6"/>
    <w:lvl w:ilvl="0" w:tplc="5C742DF8">
      <w:start w:val="1"/>
      <w:numFmt w:val="decimal"/>
      <w:lvlText w:val="%1."/>
      <w:lvlJc w:val="left"/>
      <w:pPr>
        <w:ind w:left="720" w:hanging="360"/>
      </w:pPr>
      <w:rPr>
        <w:rFonts w:hint="default"/>
        <w:strike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5159F9"/>
    <w:multiLevelType w:val="hybridMultilevel"/>
    <w:tmpl w:val="F130619C"/>
    <w:lvl w:ilvl="0" w:tplc="A678F356">
      <w:start w:val="12"/>
      <w:numFmt w:val="decimal"/>
      <w:lvlText w:val="%1)"/>
      <w:lvlJc w:val="left"/>
      <w:pPr>
        <w:ind w:left="1242" w:hanging="390"/>
      </w:p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5" w15:restartNumberingAfterBreak="0">
    <w:nsid w:val="115D59F7"/>
    <w:multiLevelType w:val="hybridMultilevel"/>
    <w:tmpl w:val="400A0AB6"/>
    <w:lvl w:ilvl="0" w:tplc="202ECFD8">
      <w:start w:val="10"/>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15:restartNumberingAfterBreak="0">
    <w:nsid w:val="197552DB"/>
    <w:multiLevelType w:val="hybridMultilevel"/>
    <w:tmpl w:val="BE2C3BB8"/>
    <w:lvl w:ilvl="0" w:tplc="04190011">
      <w:start w:val="1"/>
      <w:numFmt w:val="decimal"/>
      <w:lvlText w:val="%1)"/>
      <w:lvlJc w:val="left"/>
      <w:pPr>
        <w:ind w:left="1353"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19BB407A"/>
    <w:multiLevelType w:val="hybridMultilevel"/>
    <w:tmpl w:val="2D86F22A"/>
    <w:lvl w:ilvl="0" w:tplc="4A10BC0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19FC0163"/>
    <w:multiLevelType w:val="hybridMultilevel"/>
    <w:tmpl w:val="FEE8AAEE"/>
    <w:lvl w:ilvl="0" w:tplc="F830F394">
      <w:start w:val="3"/>
      <w:numFmt w:val="decimal"/>
      <w:lvlText w:val="%1)"/>
      <w:lvlJc w:val="left"/>
      <w:pPr>
        <w:ind w:left="1353" w:hanging="360"/>
      </w:pPr>
    </w:lvl>
    <w:lvl w:ilvl="1" w:tplc="04190019">
      <w:start w:val="1"/>
      <w:numFmt w:val="lowerLetter"/>
      <w:lvlText w:val="%2."/>
      <w:lvlJc w:val="left"/>
      <w:pPr>
        <w:ind w:left="2073" w:hanging="360"/>
      </w:pPr>
    </w:lvl>
    <w:lvl w:ilvl="2" w:tplc="0419001B">
      <w:start w:val="1"/>
      <w:numFmt w:val="lowerRoman"/>
      <w:lvlText w:val="%3."/>
      <w:lvlJc w:val="right"/>
      <w:pPr>
        <w:ind w:left="2793" w:hanging="180"/>
      </w:pPr>
    </w:lvl>
    <w:lvl w:ilvl="3" w:tplc="0419000F">
      <w:start w:val="1"/>
      <w:numFmt w:val="decimal"/>
      <w:lvlText w:val="%4."/>
      <w:lvlJc w:val="left"/>
      <w:pPr>
        <w:ind w:left="3513" w:hanging="360"/>
      </w:pPr>
    </w:lvl>
    <w:lvl w:ilvl="4" w:tplc="04190019">
      <w:start w:val="1"/>
      <w:numFmt w:val="lowerLetter"/>
      <w:lvlText w:val="%5."/>
      <w:lvlJc w:val="left"/>
      <w:pPr>
        <w:ind w:left="4233" w:hanging="360"/>
      </w:pPr>
    </w:lvl>
    <w:lvl w:ilvl="5" w:tplc="0419001B">
      <w:start w:val="1"/>
      <w:numFmt w:val="lowerRoman"/>
      <w:lvlText w:val="%6."/>
      <w:lvlJc w:val="right"/>
      <w:pPr>
        <w:ind w:left="4953" w:hanging="180"/>
      </w:pPr>
    </w:lvl>
    <w:lvl w:ilvl="6" w:tplc="0419000F">
      <w:start w:val="1"/>
      <w:numFmt w:val="decimal"/>
      <w:lvlText w:val="%7."/>
      <w:lvlJc w:val="left"/>
      <w:pPr>
        <w:ind w:left="5673" w:hanging="360"/>
      </w:pPr>
    </w:lvl>
    <w:lvl w:ilvl="7" w:tplc="04190019">
      <w:start w:val="1"/>
      <w:numFmt w:val="lowerLetter"/>
      <w:lvlText w:val="%8."/>
      <w:lvlJc w:val="left"/>
      <w:pPr>
        <w:ind w:left="6393" w:hanging="360"/>
      </w:pPr>
    </w:lvl>
    <w:lvl w:ilvl="8" w:tplc="0419001B">
      <w:start w:val="1"/>
      <w:numFmt w:val="lowerRoman"/>
      <w:lvlText w:val="%9."/>
      <w:lvlJc w:val="right"/>
      <w:pPr>
        <w:ind w:left="7113" w:hanging="180"/>
      </w:pPr>
    </w:lvl>
  </w:abstractNum>
  <w:abstractNum w:abstractNumId="9" w15:restartNumberingAfterBreak="0">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21531360"/>
    <w:multiLevelType w:val="hybridMultilevel"/>
    <w:tmpl w:val="622A7A7A"/>
    <w:lvl w:ilvl="0" w:tplc="15AA9B40">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27AF11A4"/>
    <w:multiLevelType w:val="multilevel"/>
    <w:tmpl w:val="F0CAF758"/>
    <w:lvl w:ilvl="0">
      <w:start w:val="1"/>
      <w:numFmt w:val="decimal"/>
      <w:lvlText w:val="%1."/>
      <w:lvlJc w:val="left"/>
      <w:pPr>
        <w:ind w:left="720" w:hanging="360"/>
      </w:pPr>
      <w:rPr>
        <w:rFonts w:cs="Times New Roman" w:hint="default"/>
        <w:i w:val="0"/>
        <w:color w:val="auto"/>
      </w:rPr>
    </w:lvl>
    <w:lvl w:ilvl="1">
      <w:start w:val="1"/>
      <w:numFmt w:val="decimal"/>
      <w:isLgl/>
      <w:lvlText w:val="%1.%2."/>
      <w:lvlJc w:val="left"/>
      <w:pPr>
        <w:ind w:left="1080" w:hanging="720"/>
      </w:pPr>
      <w:rPr>
        <w:rFonts w:ascii="Times New Roman" w:hAnsi="Times New Roman" w:cs="Times New Roman" w:hint="default"/>
        <w:b/>
        <w:sz w:val="26"/>
        <w:szCs w:val="26"/>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3" w15:restartNumberingAfterBreak="0">
    <w:nsid w:val="28853646"/>
    <w:multiLevelType w:val="hybridMultilevel"/>
    <w:tmpl w:val="F9CEDF76"/>
    <w:lvl w:ilvl="0" w:tplc="6BC27506">
      <w:start w:val="11"/>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4" w15:restartNumberingAfterBreak="0">
    <w:nsid w:val="29265A8C"/>
    <w:multiLevelType w:val="hybridMultilevel"/>
    <w:tmpl w:val="FF1A3344"/>
    <w:lvl w:ilvl="0" w:tplc="A3E89AFA">
      <w:start w:val="3"/>
      <w:numFmt w:val="decimal"/>
      <w:lvlText w:val="%1)"/>
      <w:lvlJc w:val="left"/>
      <w:pPr>
        <w:ind w:left="1210" w:hanging="360"/>
      </w:pPr>
      <w:rPr>
        <w:rFonts w:eastAsia="Times New Roman"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5" w15:restartNumberingAfterBreak="0">
    <w:nsid w:val="2CFC7DC2"/>
    <w:multiLevelType w:val="hybridMultilevel"/>
    <w:tmpl w:val="915A8B7E"/>
    <w:lvl w:ilvl="0" w:tplc="D5BE7484">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E860D11"/>
    <w:multiLevelType w:val="hybridMultilevel"/>
    <w:tmpl w:val="134CA540"/>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31182CDF"/>
    <w:multiLevelType w:val="hybridMultilevel"/>
    <w:tmpl w:val="959C1324"/>
    <w:lvl w:ilvl="0" w:tplc="441C62A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1513140"/>
    <w:multiLevelType w:val="hybridMultilevel"/>
    <w:tmpl w:val="53C2B842"/>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15:restartNumberingAfterBreak="0">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32911BC5"/>
    <w:multiLevelType w:val="hybridMultilevel"/>
    <w:tmpl w:val="22F4386C"/>
    <w:lvl w:ilvl="0" w:tplc="AB70691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34235304"/>
    <w:multiLevelType w:val="hybridMultilevel"/>
    <w:tmpl w:val="86A857C0"/>
    <w:lvl w:ilvl="0" w:tplc="014C2100">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53BA3AFD"/>
    <w:multiLevelType w:val="hybridMultilevel"/>
    <w:tmpl w:val="87E4D646"/>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6" w15:restartNumberingAfterBreak="0">
    <w:nsid w:val="571044D2"/>
    <w:multiLevelType w:val="hybridMultilevel"/>
    <w:tmpl w:val="CC928712"/>
    <w:lvl w:ilvl="0" w:tplc="07F46FCE">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01B3A8C"/>
    <w:multiLevelType w:val="hybridMultilevel"/>
    <w:tmpl w:val="DF8A4DB4"/>
    <w:lvl w:ilvl="0" w:tplc="1624D3BE">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8" w15:restartNumberingAfterBreak="0">
    <w:nsid w:val="62B75D68"/>
    <w:multiLevelType w:val="singleLevel"/>
    <w:tmpl w:val="46A0E65C"/>
    <w:lvl w:ilvl="0">
      <w:start w:val="4"/>
      <w:numFmt w:val="decimal"/>
      <w:lvlText w:val="%1."/>
      <w:legacy w:legacy="1" w:legacySpace="0" w:legacyIndent="436"/>
      <w:lvlJc w:val="left"/>
      <w:rPr>
        <w:rFonts w:ascii="Times New Roman" w:hAnsi="Times New Roman" w:cs="Times New Roman" w:hint="default"/>
      </w:rPr>
    </w:lvl>
  </w:abstractNum>
  <w:abstractNum w:abstractNumId="29" w15:restartNumberingAfterBreak="0">
    <w:nsid w:val="663B3C87"/>
    <w:multiLevelType w:val="hybridMultilevel"/>
    <w:tmpl w:val="747C23D2"/>
    <w:lvl w:ilvl="0" w:tplc="1988E7CE">
      <w:start w:val="43"/>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ACE13F6"/>
    <w:multiLevelType w:val="hybridMultilevel"/>
    <w:tmpl w:val="D59AF092"/>
    <w:lvl w:ilvl="0" w:tplc="90E2B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368262598">
    <w:abstractNumId w:val="20"/>
  </w:num>
  <w:num w:numId="2" w16cid:durableId="512769093">
    <w:abstractNumId w:val="27"/>
  </w:num>
  <w:num w:numId="3" w16cid:durableId="1402867959">
    <w:abstractNumId w:val="16"/>
  </w:num>
  <w:num w:numId="4" w16cid:durableId="370806830">
    <w:abstractNumId w:val="18"/>
  </w:num>
  <w:num w:numId="5" w16cid:durableId="1884514389">
    <w:abstractNumId w:val="7"/>
  </w:num>
  <w:num w:numId="6" w16cid:durableId="167670671">
    <w:abstractNumId w:val="11"/>
  </w:num>
  <w:num w:numId="7" w16cid:durableId="1923904011">
    <w:abstractNumId w:val="25"/>
  </w:num>
  <w:num w:numId="8" w16cid:durableId="1028412100">
    <w:abstractNumId w:val="29"/>
  </w:num>
  <w:num w:numId="9" w16cid:durableId="297228007">
    <w:abstractNumId w:val="15"/>
  </w:num>
  <w:num w:numId="10" w16cid:durableId="1231960413">
    <w:abstractNumId w:val="9"/>
  </w:num>
  <w:num w:numId="11" w16cid:durableId="1119883117">
    <w:abstractNumId w:val="23"/>
  </w:num>
  <w:num w:numId="12" w16cid:durableId="898321936">
    <w:abstractNumId w:val="24"/>
  </w:num>
  <w:num w:numId="13" w16cid:durableId="946886643">
    <w:abstractNumId w:val="1"/>
  </w:num>
  <w:num w:numId="14" w16cid:durableId="1619026960">
    <w:abstractNumId w:val="2"/>
  </w:num>
  <w:num w:numId="15" w16cid:durableId="52168959">
    <w:abstractNumId w:val="19"/>
  </w:num>
  <w:num w:numId="16" w16cid:durableId="963270718">
    <w:abstractNumId w:val="26"/>
  </w:num>
  <w:num w:numId="17" w16cid:durableId="128596377">
    <w:abstractNumId w:val="21"/>
  </w:num>
  <w:num w:numId="18" w16cid:durableId="1935043398">
    <w:abstractNumId w:val="0"/>
  </w:num>
  <w:num w:numId="19" w16cid:durableId="364330220">
    <w:abstractNumId w:val="17"/>
  </w:num>
  <w:num w:numId="20" w16cid:durableId="1321815462">
    <w:abstractNumId w:val="22"/>
  </w:num>
  <w:num w:numId="21" w16cid:durableId="593394630">
    <w:abstractNumId w:val="10"/>
  </w:num>
  <w:num w:numId="22" w16cid:durableId="704211144">
    <w:abstractNumId w:val="8"/>
  </w:num>
  <w:num w:numId="23" w16cid:durableId="17390232">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91574886">
    <w:abstractNumId w:val="4"/>
  </w:num>
  <w:num w:numId="25" w16cid:durableId="130023519">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3329376">
    <w:abstractNumId w:val="30"/>
  </w:num>
  <w:num w:numId="27" w16cid:durableId="1167095344">
    <w:abstractNumId w:val="3"/>
  </w:num>
  <w:num w:numId="28" w16cid:durableId="657466357">
    <w:abstractNumId w:val="28"/>
  </w:num>
  <w:num w:numId="29" w16cid:durableId="905140768">
    <w:abstractNumId w:val="14"/>
  </w:num>
  <w:num w:numId="30" w16cid:durableId="104421695">
    <w:abstractNumId w:val="6"/>
  </w:num>
  <w:num w:numId="31" w16cid:durableId="1830902601">
    <w:abstractNumId w:val="5"/>
  </w:num>
  <w:num w:numId="32" w16cid:durableId="7621481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72191668">
    <w:abstractNumId w:val="13"/>
  </w:num>
  <w:num w:numId="34" w16cid:durableId="16556435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A4"/>
    <w:rsid w:val="00036431"/>
    <w:rsid w:val="00184611"/>
    <w:rsid w:val="00366BD9"/>
    <w:rsid w:val="006B50D5"/>
    <w:rsid w:val="007262BD"/>
    <w:rsid w:val="00773DE9"/>
    <w:rsid w:val="00777EA4"/>
    <w:rsid w:val="00850E8E"/>
    <w:rsid w:val="00932EDD"/>
    <w:rsid w:val="00A703E9"/>
    <w:rsid w:val="00AB6C94"/>
    <w:rsid w:val="00B5039F"/>
    <w:rsid w:val="00BD4A25"/>
    <w:rsid w:val="00CE14A4"/>
    <w:rsid w:val="00DA08A1"/>
    <w:rsid w:val="00DC32FA"/>
    <w:rsid w:val="00EB1FFA"/>
    <w:rsid w:val="00EB2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FABE"/>
  <w15:docId w15:val="{52506F33-92EA-44A1-81D1-1E22A069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14A4"/>
    <w:pPr>
      <w:spacing w:after="0" w:line="240" w:lineRule="auto"/>
    </w:pPr>
    <w:rPr>
      <w:rFonts w:ascii="Times New Roman" w:eastAsia="Times New Roman" w:hAnsi="Times New Roman" w:cs="Times New Roman"/>
      <w:sz w:val="24"/>
      <w:szCs w:val="24"/>
      <w:lang w:val="en-US"/>
    </w:rPr>
  </w:style>
  <w:style w:type="paragraph" w:styleId="1">
    <w:name w:val="heading 1"/>
    <w:aliases w:val="Раздел Договора,H1,&quot;Алмаз&quot;"/>
    <w:basedOn w:val="a"/>
    <w:next w:val="a"/>
    <w:link w:val="10"/>
    <w:qFormat/>
    <w:rsid w:val="00CE14A4"/>
    <w:pPr>
      <w:keepNext/>
      <w:ind w:firstLine="540"/>
      <w:jc w:val="both"/>
      <w:outlineLvl w:val="0"/>
    </w:pPr>
    <w:rPr>
      <w:b/>
      <w:bCs/>
      <w:lang w:val="ru-RU"/>
    </w:rPr>
  </w:style>
  <w:style w:type="paragraph" w:styleId="2">
    <w:name w:val="heading 2"/>
    <w:aliases w:val="H2,&quot;Изумруд&quot;"/>
    <w:basedOn w:val="a"/>
    <w:next w:val="a"/>
    <w:link w:val="20"/>
    <w:qFormat/>
    <w:rsid w:val="00CE14A4"/>
    <w:pPr>
      <w:keepNext/>
      <w:autoSpaceDE w:val="0"/>
      <w:autoSpaceDN w:val="0"/>
      <w:adjustRightInd w:val="0"/>
      <w:ind w:firstLine="485"/>
      <w:jc w:val="both"/>
      <w:outlineLvl w:val="1"/>
    </w:pPr>
    <w:rPr>
      <w:rFonts w:ascii="Arial" w:hAnsi="Arial" w:cs="Arial"/>
      <w:b/>
      <w:bCs/>
      <w:sz w:val="22"/>
      <w:szCs w:val="22"/>
      <w:lang w:val="ru-RU" w:eastAsia="ru-RU"/>
    </w:rPr>
  </w:style>
  <w:style w:type="paragraph" w:styleId="7">
    <w:name w:val="heading 7"/>
    <w:basedOn w:val="a"/>
    <w:next w:val="a"/>
    <w:link w:val="70"/>
    <w:uiPriority w:val="9"/>
    <w:unhideWhenUsed/>
    <w:qFormat/>
    <w:rsid w:val="00773DE9"/>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rsid w:val="00CE14A4"/>
    <w:rPr>
      <w:rFonts w:ascii="Times New Roman" w:eastAsia="Times New Roman" w:hAnsi="Times New Roman" w:cs="Times New Roman"/>
      <w:b/>
      <w:bCs/>
      <w:sz w:val="24"/>
      <w:szCs w:val="24"/>
    </w:rPr>
  </w:style>
  <w:style w:type="character" w:customStyle="1" w:styleId="20">
    <w:name w:val="Заголовок 2 Знак"/>
    <w:aliases w:val="H2 Знак,&quot;Изумруд&quot; Знак"/>
    <w:basedOn w:val="a0"/>
    <w:link w:val="2"/>
    <w:rsid w:val="00CE14A4"/>
    <w:rPr>
      <w:rFonts w:ascii="Arial" w:eastAsia="Times New Roman" w:hAnsi="Arial" w:cs="Arial"/>
      <w:b/>
      <w:bCs/>
      <w:lang w:eastAsia="ru-RU"/>
    </w:rPr>
  </w:style>
  <w:style w:type="paragraph" w:styleId="a3">
    <w:name w:val="Body Text"/>
    <w:basedOn w:val="a"/>
    <w:link w:val="a4"/>
    <w:rsid w:val="00CE14A4"/>
    <w:pPr>
      <w:spacing w:after="120"/>
    </w:pPr>
  </w:style>
  <w:style w:type="character" w:customStyle="1" w:styleId="a4">
    <w:name w:val="Основной текст Знак"/>
    <w:basedOn w:val="a0"/>
    <w:link w:val="a3"/>
    <w:rsid w:val="00CE14A4"/>
    <w:rPr>
      <w:rFonts w:ascii="Times New Roman" w:eastAsia="Times New Roman" w:hAnsi="Times New Roman" w:cs="Times New Roman"/>
      <w:sz w:val="24"/>
      <w:szCs w:val="24"/>
      <w:lang w:val="en-US"/>
    </w:rPr>
  </w:style>
  <w:style w:type="paragraph" w:styleId="a5">
    <w:name w:val="Balloon Text"/>
    <w:basedOn w:val="a"/>
    <w:link w:val="a6"/>
    <w:uiPriority w:val="99"/>
    <w:semiHidden/>
    <w:unhideWhenUsed/>
    <w:rsid w:val="00CE14A4"/>
    <w:rPr>
      <w:rFonts w:ascii="Tahoma" w:hAnsi="Tahoma" w:cs="Tahoma"/>
      <w:sz w:val="16"/>
      <w:szCs w:val="16"/>
    </w:rPr>
  </w:style>
  <w:style w:type="character" w:customStyle="1" w:styleId="a6">
    <w:name w:val="Текст выноски Знак"/>
    <w:basedOn w:val="a0"/>
    <w:link w:val="a5"/>
    <w:uiPriority w:val="99"/>
    <w:semiHidden/>
    <w:rsid w:val="00CE14A4"/>
    <w:rPr>
      <w:rFonts w:ascii="Tahoma" w:eastAsia="Times New Roman" w:hAnsi="Tahoma" w:cs="Tahoma"/>
      <w:sz w:val="16"/>
      <w:szCs w:val="16"/>
      <w:lang w:val="en-US"/>
    </w:rPr>
  </w:style>
  <w:style w:type="paragraph" w:styleId="a7">
    <w:name w:val="List Paragraph"/>
    <w:basedOn w:val="a"/>
    <w:uiPriority w:val="34"/>
    <w:qFormat/>
    <w:rsid w:val="00DA08A1"/>
    <w:pPr>
      <w:ind w:left="720"/>
      <w:contextualSpacing/>
    </w:pPr>
  </w:style>
  <w:style w:type="paragraph" w:styleId="a8">
    <w:name w:val="No Spacing"/>
    <w:uiPriority w:val="1"/>
    <w:qFormat/>
    <w:rsid w:val="00932EDD"/>
    <w:pPr>
      <w:spacing w:after="0"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932EDD"/>
    <w:pPr>
      <w:spacing w:before="100" w:beforeAutospacing="1" w:after="100" w:afterAutospacing="1"/>
    </w:pPr>
    <w:rPr>
      <w:lang w:val="ru-RU" w:eastAsia="ru-RU"/>
    </w:rPr>
  </w:style>
  <w:style w:type="character" w:customStyle="1" w:styleId="70">
    <w:name w:val="Заголовок 7 Знак"/>
    <w:basedOn w:val="a0"/>
    <w:link w:val="7"/>
    <w:uiPriority w:val="9"/>
    <w:rsid w:val="00773DE9"/>
    <w:rPr>
      <w:rFonts w:asciiTheme="majorHAnsi" w:eastAsiaTheme="majorEastAsia" w:hAnsiTheme="majorHAnsi" w:cstheme="majorBidi"/>
      <w:i/>
      <w:iCs/>
      <w:color w:val="404040" w:themeColor="text1" w:themeTint="BF"/>
    </w:rPr>
  </w:style>
  <w:style w:type="paragraph" w:customStyle="1" w:styleId="ConsPlusNormal">
    <w:name w:val="ConsPlusNormal"/>
    <w:link w:val="ConsPlusNormal0"/>
    <w:uiPriority w:val="99"/>
    <w:rsid w:val="00773DE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773DE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773DE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773DE9"/>
    <w:pPr>
      <w:widowControl w:val="0"/>
      <w:autoSpaceDE w:val="0"/>
      <w:autoSpaceDN w:val="0"/>
      <w:adjustRightInd w:val="0"/>
      <w:spacing w:after="0" w:line="240" w:lineRule="auto"/>
    </w:pPr>
    <w:rPr>
      <w:rFonts w:ascii="Calibri" w:eastAsiaTheme="minorEastAsia" w:hAnsi="Calibri" w:cs="Calibri"/>
      <w:lang w:eastAsia="ru-RU"/>
    </w:rPr>
  </w:style>
  <w:style w:type="character" w:styleId="aa">
    <w:name w:val="Hyperlink"/>
    <w:basedOn w:val="a0"/>
    <w:uiPriority w:val="99"/>
    <w:unhideWhenUsed/>
    <w:rsid w:val="00773DE9"/>
    <w:rPr>
      <w:color w:val="0000FF" w:themeColor="hyperlink"/>
      <w:u w:val="single"/>
    </w:rPr>
  </w:style>
  <w:style w:type="character" w:styleId="ab">
    <w:name w:val="annotation reference"/>
    <w:basedOn w:val="a0"/>
    <w:uiPriority w:val="99"/>
    <w:semiHidden/>
    <w:unhideWhenUsed/>
    <w:rsid w:val="00773DE9"/>
    <w:rPr>
      <w:sz w:val="16"/>
      <w:szCs w:val="16"/>
    </w:rPr>
  </w:style>
  <w:style w:type="paragraph" w:styleId="ac">
    <w:name w:val="annotation text"/>
    <w:basedOn w:val="a"/>
    <w:link w:val="ad"/>
    <w:uiPriority w:val="99"/>
    <w:semiHidden/>
    <w:unhideWhenUsed/>
    <w:rsid w:val="00773DE9"/>
    <w:pPr>
      <w:spacing w:after="200"/>
    </w:pPr>
    <w:rPr>
      <w:rFonts w:asciiTheme="minorHAnsi" w:eastAsiaTheme="minorHAnsi" w:hAnsiTheme="minorHAnsi" w:cstheme="minorBidi"/>
      <w:sz w:val="20"/>
      <w:szCs w:val="20"/>
      <w:lang w:val="ru-RU"/>
    </w:rPr>
  </w:style>
  <w:style w:type="character" w:customStyle="1" w:styleId="ad">
    <w:name w:val="Текст примечания Знак"/>
    <w:basedOn w:val="a0"/>
    <w:link w:val="ac"/>
    <w:uiPriority w:val="99"/>
    <w:semiHidden/>
    <w:rsid w:val="00773DE9"/>
    <w:rPr>
      <w:sz w:val="20"/>
      <w:szCs w:val="20"/>
    </w:rPr>
  </w:style>
  <w:style w:type="paragraph" w:styleId="ae">
    <w:name w:val="annotation subject"/>
    <w:basedOn w:val="ac"/>
    <w:next w:val="ac"/>
    <w:link w:val="af"/>
    <w:uiPriority w:val="99"/>
    <w:semiHidden/>
    <w:unhideWhenUsed/>
    <w:rsid w:val="00773DE9"/>
    <w:rPr>
      <w:b/>
      <w:bCs/>
    </w:rPr>
  </w:style>
  <w:style w:type="character" w:customStyle="1" w:styleId="af">
    <w:name w:val="Тема примечания Знак"/>
    <w:basedOn w:val="ad"/>
    <w:link w:val="ae"/>
    <w:uiPriority w:val="99"/>
    <w:semiHidden/>
    <w:rsid w:val="00773DE9"/>
    <w:rPr>
      <w:b/>
      <w:bCs/>
      <w:sz w:val="20"/>
      <w:szCs w:val="20"/>
    </w:rPr>
  </w:style>
  <w:style w:type="paragraph" w:styleId="af0">
    <w:name w:val="footnote text"/>
    <w:basedOn w:val="a"/>
    <w:link w:val="af1"/>
    <w:uiPriority w:val="99"/>
    <w:unhideWhenUsed/>
    <w:rsid w:val="00773DE9"/>
    <w:rPr>
      <w:rFonts w:asciiTheme="minorHAnsi" w:eastAsiaTheme="minorHAnsi" w:hAnsiTheme="minorHAnsi" w:cstheme="minorBidi"/>
      <w:sz w:val="20"/>
      <w:szCs w:val="20"/>
      <w:lang w:val="ru-RU"/>
    </w:rPr>
  </w:style>
  <w:style w:type="character" w:customStyle="1" w:styleId="af1">
    <w:name w:val="Текст сноски Знак"/>
    <w:basedOn w:val="a0"/>
    <w:link w:val="af0"/>
    <w:uiPriority w:val="99"/>
    <w:rsid w:val="00773DE9"/>
    <w:rPr>
      <w:sz w:val="20"/>
      <w:szCs w:val="20"/>
    </w:rPr>
  </w:style>
  <w:style w:type="character" w:styleId="af2">
    <w:name w:val="footnote reference"/>
    <w:basedOn w:val="a0"/>
    <w:uiPriority w:val="99"/>
    <w:semiHidden/>
    <w:unhideWhenUsed/>
    <w:rsid w:val="00773DE9"/>
    <w:rPr>
      <w:vertAlign w:val="superscript"/>
    </w:rPr>
  </w:style>
  <w:style w:type="character" w:customStyle="1" w:styleId="ConsPlusNormal0">
    <w:name w:val="ConsPlusNormal Знак"/>
    <w:link w:val="ConsPlusNormal"/>
    <w:uiPriority w:val="99"/>
    <w:rsid w:val="00773DE9"/>
    <w:rPr>
      <w:rFonts w:ascii="Calibri" w:eastAsiaTheme="minorEastAsia" w:hAnsi="Calibri" w:cs="Calibri"/>
      <w:lang w:eastAsia="ru-RU"/>
    </w:rPr>
  </w:style>
  <w:style w:type="table" w:customStyle="1" w:styleId="11">
    <w:name w:val="Сетка таблицы1"/>
    <w:basedOn w:val="a1"/>
    <w:next w:val="af3"/>
    <w:uiPriority w:val="59"/>
    <w:rsid w:val="00773D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Grid"/>
    <w:basedOn w:val="a1"/>
    <w:uiPriority w:val="59"/>
    <w:rsid w:val="0077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3"/>
    <w:uiPriority w:val="59"/>
    <w:rsid w:val="00773DE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3"/>
    <w:uiPriority w:val="59"/>
    <w:rsid w:val="00773DE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73DE9"/>
    <w:pPr>
      <w:tabs>
        <w:tab w:val="center" w:pos="4677"/>
        <w:tab w:val="right" w:pos="9355"/>
      </w:tabs>
    </w:pPr>
    <w:rPr>
      <w:rFonts w:asciiTheme="minorHAnsi" w:eastAsiaTheme="minorHAnsi" w:hAnsiTheme="minorHAnsi" w:cstheme="minorBidi"/>
      <w:sz w:val="22"/>
      <w:szCs w:val="22"/>
      <w:lang w:val="ru-RU"/>
    </w:rPr>
  </w:style>
  <w:style w:type="character" w:customStyle="1" w:styleId="af5">
    <w:name w:val="Верхний колонтитул Знак"/>
    <w:basedOn w:val="a0"/>
    <w:link w:val="af4"/>
    <w:uiPriority w:val="99"/>
    <w:rsid w:val="00773DE9"/>
  </w:style>
  <w:style w:type="paragraph" w:styleId="af6">
    <w:name w:val="footer"/>
    <w:basedOn w:val="a"/>
    <w:link w:val="af7"/>
    <w:uiPriority w:val="99"/>
    <w:unhideWhenUsed/>
    <w:rsid w:val="00773DE9"/>
    <w:pPr>
      <w:tabs>
        <w:tab w:val="center" w:pos="4677"/>
        <w:tab w:val="right" w:pos="9355"/>
      </w:tabs>
    </w:pPr>
    <w:rPr>
      <w:rFonts w:asciiTheme="minorHAnsi" w:eastAsiaTheme="minorHAnsi" w:hAnsiTheme="minorHAnsi" w:cstheme="minorBidi"/>
      <w:sz w:val="22"/>
      <w:szCs w:val="22"/>
      <w:lang w:val="ru-RU"/>
    </w:rPr>
  </w:style>
  <w:style w:type="character" w:customStyle="1" w:styleId="af7">
    <w:name w:val="Нижний колонтитул Знак"/>
    <w:basedOn w:val="a0"/>
    <w:link w:val="af6"/>
    <w:uiPriority w:val="99"/>
    <w:rsid w:val="00773DE9"/>
  </w:style>
  <w:style w:type="paragraph" w:styleId="af8">
    <w:name w:val="endnote text"/>
    <w:basedOn w:val="a"/>
    <w:link w:val="af9"/>
    <w:uiPriority w:val="99"/>
    <w:semiHidden/>
    <w:unhideWhenUsed/>
    <w:rsid w:val="00773DE9"/>
    <w:rPr>
      <w:rFonts w:asciiTheme="minorHAnsi" w:eastAsiaTheme="minorHAnsi" w:hAnsiTheme="minorHAnsi" w:cstheme="minorBidi"/>
      <w:sz w:val="20"/>
      <w:szCs w:val="20"/>
      <w:lang w:val="ru-RU"/>
    </w:rPr>
  </w:style>
  <w:style w:type="character" w:customStyle="1" w:styleId="af9">
    <w:name w:val="Текст концевой сноски Знак"/>
    <w:basedOn w:val="a0"/>
    <w:link w:val="af8"/>
    <w:uiPriority w:val="99"/>
    <w:semiHidden/>
    <w:rsid w:val="00773DE9"/>
    <w:rPr>
      <w:sz w:val="20"/>
      <w:szCs w:val="20"/>
    </w:rPr>
  </w:style>
  <w:style w:type="character" w:styleId="afa">
    <w:name w:val="endnote reference"/>
    <w:basedOn w:val="a0"/>
    <w:uiPriority w:val="99"/>
    <w:semiHidden/>
    <w:unhideWhenUsed/>
    <w:rsid w:val="00773DE9"/>
    <w:rPr>
      <w:vertAlign w:val="superscript"/>
    </w:rPr>
  </w:style>
  <w:style w:type="table" w:styleId="-3">
    <w:name w:val="Table List 3"/>
    <w:basedOn w:val="a1"/>
    <w:uiPriority w:val="99"/>
    <w:semiHidden/>
    <w:unhideWhenUsed/>
    <w:rsid w:val="00773DE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0"/>
    <w:link w:val="4640"/>
    <w:qFormat/>
    <w:rsid w:val="00773DE9"/>
    <w:rPr>
      <w:rFonts w:ascii="Times New Roman" w:hAnsi="Times New Roman"/>
    </w:rPr>
  </w:style>
  <w:style w:type="character" w:customStyle="1" w:styleId="4640">
    <w:name w:val="Стиль 464 Знак"/>
    <w:basedOn w:val="af1"/>
    <w:link w:val="464"/>
    <w:rsid w:val="00773DE9"/>
    <w:rPr>
      <w:rFonts w:ascii="Times New Roman" w:hAnsi="Times New Roman"/>
      <w:sz w:val="20"/>
      <w:szCs w:val="20"/>
    </w:rPr>
  </w:style>
  <w:style w:type="numbering" w:customStyle="1" w:styleId="12">
    <w:name w:val="Нет списка1"/>
    <w:next w:val="a2"/>
    <w:uiPriority w:val="99"/>
    <w:semiHidden/>
    <w:unhideWhenUsed/>
    <w:rsid w:val="00773DE9"/>
  </w:style>
  <w:style w:type="table" w:customStyle="1" w:styleId="110">
    <w:name w:val="Сетка таблицы11"/>
    <w:basedOn w:val="a1"/>
    <w:next w:val="af3"/>
    <w:uiPriority w:val="59"/>
    <w:rsid w:val="00773D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3"/>
    <w:uiPriority w:val="59"/>
    <w:rsid w:val="0077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3"/>
    <w:uiPriority w:val="59"/>
    <w:rsid w:val="00773DE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1"/>
    <w:next w:val="af3"/>
    <w:uiPriority w:val="59"/>
    <w:rsid w:val="00773DE9"/>
    <w:pPr>
      <w:spacing w:after="0" w:line="240" w:lineRule="auto"/>
    </w:pPr>
    <w:rPr>
      <w:rFonts w:ascii="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аблица-список 31"/>
    <w:basedOn w:val="a1"/>
    <w:next w:val="-3"/>
    <w:uiPriority w:val="99"/>
    <w:semiHidden/>
    <w:unhideWhenUsed/>
    <w:rsid w:val="00773DE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afb">
    <w:name w:val="FollowedHyperlink"/>
    <w:basedOn w:val="a0"/>
    <w:uiPriority w:val="99"/>
    <w:semiHidden/>
    <w:unhideWhenUsed/>
    <w:rsid w:val="00773DE9"/>
    <w:rPr>
      <w:color w:val="800080" w:themeColor="followedHyperlink"/>
      <w:u w:val="single"/>
    </w:rPr>
  </w:style>
  <w:style w:type="numbering" w:customStyle="1" w:styleId="22">
    <w:name w:val="Нет списка2"/>
    <w:next w:val="a2"/>
    <w:uiPriority w:val="99"/>
    <w:semiHidden/>
    <w:unhideWhenUsed/>
    <w:rsid w:val="00773DE9"/>
  </w:style>
  <w:style w:type="paragraph" w:customStyle="1" w:styleId="headerpromo">
    <w:name w:val="header__promo"/>
    <w:basedOn w:val="a"/>
    <w:rsid w:val="00773DE9"/>
    <w:rPr>
      <w:caps/>
      <w:color w:val="BD9A7A"/>
      <w:spacing w:val="15"/>
      <w:lang w:val="ru-RU" w:eastAsia="ru-RU"/>
    </w:rPr>
  </w:style>
  <w:style w:type="character" w:customStyle="1" w:styleId="headerlogo-description8">
    <w:name w:val="header__logo-description8"/>
    <w:basedOn w:val="a0"/>
    <w:rsid w:val="00773DE9"/>
    <w:rPr>
      <w:b w:val="0"/>
      <w:bCs w:val="0"/>
      <w:vanish/>
      <w:webHidden w:val="0"/>
      <w:color w:val="9D2235"/>
      <w:sz w:val="21"/>
      <w:szCs w:val="21"/>
      <w:specVanish/>
    </w:rPr>
  </w:style>
  <w:style w:type="character" w:customStyle="1" w:styleId="afc">
    <w:name w:val="a"/>
    <w:basedOn w:val="a0"/>
    <w:rsid w:val="00773DE9"/>
  </w:style>
  <w:style w:type="table" w:customStyle="1" w:styleId="-32">
    <w:name w:val="Таблица-список 32"/>
    <w:basedOn w:val="a1"/>
    <w:next w:val="-3"/>
    <w:uiPriority w:val="99"/>
    <w:semiHidden/>
    <w:unhideWhenUsed/>
    <w:rsid w:val="00773DE9"/>
    <w:rPr>
      <w:rFonts w:ascii="Calibri" w:eastAsia="Calibri" w:hAnsi="Calibri" w:cs="Times New Roman"/>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5">
    <w:name w:val="Сетка таблицы5"/>
    <w:basedOn w:val="a1"/>
    <w:next w:val="af3"/>
    <w:uiPriority w:val="59"/>
    <w:rsid w:val="00773DE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uiPriority w:val="59"/>
    <w:rsid w:val="00773DE9"/>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uiPriority w:val="59"/>
    <w:rsid w:val="00773DE9"/>
    <w:pPr>
      <w:spacing w:after="0" w:line="240" w:lineRule="auto"/>
    </w:pPr>
    <w:rPr>
      <w:rFonts w:ascii="Cambria" w:eastAsia="Calibri"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ody Text Indent"/>
    <w:basedOn w:val="a"/>
    <w:link w:val="afe"/>
    <w:uiPriority w:val="99"/>
    <w:semiHidden/>
    <w:unhideWhenUsed/>
    <w:rsid w:val="00773DE9"/>
    <w:pPr>
      <w:spacing w:after="120" w:line="276" w:lineRule="auto"/>
      <w:ind w:left="283"/>
    </w:pPr>
    <w:rPr>
      <w:rFonts w:asciiTheme="minorHAnsi" w:eastAsiaTheme="minorHAnsi" w:hAnsiTheme="minorHAnsi" w:cstheme="minorBidi"/>
      <w:sz w:val="22"/>
      <w:szCs w:val="22"/>
      <w:lang w:val="ru-RU"/>
    </w:rPr>
  </w:style>
  <w:style w:type="character" w:customStyle="1" w:styleId="afe">
    <w:name w:val="Основной текст с отступом Знак"/>
    <w:basedOn w:val="a0"/>
    <w:link w:val="afd"/>
    <w:uiPriority w:val="99"/>
    <w:semiHidden/>
    <w:rsid w:val="0077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77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BC39D22630FBC7F8BD99C5DC057694EB5720DA6A63A135582EB80343B2F84EDF643A16CCAn736N" TargetMode="External"/><Relationship Id="rId13" Type="http://schemas.openxmlformats.org/officeDocument/2006/relationships/hyperlink" Target="consultantplus://offline/ref=171122EFEE3AA1DEA67CC5E8ECB97B1D4249723DBE3EADA70A6BE2EC7B0F26F0B4D78BFF393DM1R4N" TargetMode="External"/><Relationship Id="rId18" Type="http://schemas.openxmlformats.org/officeDocument/2006/relationships/hyperlink" Target="consultantplus://offline/ref=9124C5C095ADDE325FE7B2F94F52A37AF9336860FB767469BE56F0F73954A3DC0298756E0ADAA537D50CE8CAB5C0F8CEDFB931B059B9qEL9N" TargetMode="External"/><Relationship Id="rId3" Type="http://schemas.openxmlformats.org/officeDocument/2006/relationships/styles" Target="styles.xml"/><Relationship Id="rId7" Type="http://schemas.openxmlformats.org/officeDocument/2006/relationships/hyperlink" Target="consultantplus://offline/ref=4BC39D22630FBC7F8BD99C5DC057694EB5720DA6A63A135582EB80343B2F84EDF643A16CCAn734N" TargetMode="External"/><Relationship Id="rId12" Type="http://schemas.openxmlformats.org/officeDocument/2006/relationships/hyperlink" Target="consultantplus://offline/ref=C8E42AA8E74F679C94E234C37BE1392455C43D875890B7A8F741F9A263q5J0M" TargetMode="External"/><Relationship Id="rId17" Type="http://schemas.openxmlformats.org/officeDocument/2006/relationships/hyperlink" Target="consultantplus://offline/ref=6064F8DFD93374F550D0DE7BB4D83E98F6322D1C07F0B42FC6444979F12707E00FCE604DAF5BFE1FD14D27g228F" TargetMode="External"/><Relationship Id="rId2" Type="http://schemas.openxmlformats.org/officeDocument/2006/relationships/numbering" Target="numbering.xml"/><Relationship Id="rId16" Type="http://schemas.openxmlformats.org/officeDocument/2006/relationships/hyperlink" Target="consultantplus://offline/ref=7C0A7380B68D115D61CE0C9E10E6686965945CA041EFF9D912FF30CA6EA1472F913E9BD7x469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E52A2F6184AF65A45CCBDB6372C805D6CC9AFACFD1ED5C68267B773A6B015FB32D650F4867E2K2G7M" TargetMode="External"/><Relationship Id="rId11" Type="http://schemas.openxmlformats.org/officeDocument/2006/relationships/hyperlink" Target="consultantplus://offline/ref=E52A2F6184AF65A45CCBDB6372C805D6CC9AFACFD1ED5C68267B773A6B015FB32D650F4867E2K2G7M" TargetMode="External"/><Relationship Id="rId5" Type="http://schemas.openxmlformats.org/officeDocument/2006/relationships/webSettings" Target="webSettings.xml"/><Relationship Id="rId15" Type="http://schemas.openxmlformats.org/officeDocument/2006/relationships/hyperlink" Target="consultantplus://offline/ref=C255ED0D36F33CA74C954E5942BF744F1289A869310320B58BA71408A32AA04304167D3539FAKFO4M" TargetMode="External"/><Relationship Id="rId10" Type="http://schemas.openxmlformats.org/officeDocument/2006/relationships/hyperlink" Target="consultantplus://offline/ref=F502E02D8571961DB7BF0BCBA7A9312506F09E11A188AFCBAE6156D6B4A95CE0B369224FF4F0jAxE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502E02D8571961DB7BF0BCBA7A9312506F09E11A188AFCBAE6156D6B4A95CE0B369224FF4F0jAx8L" TargetMode="External"/><Relationship Id="rId14" Type="http://schemas.openxmlformats.org/officeDocument/2006/relationships/hyperlink" Target="consultantplus://offline/ref=C255ED0D36F33CA74C954E5942BF744F1289A869310320B58BA71408A32AA04304167D3539FAKFO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E53AB-7138-4FB1-A2FA-B4D41ACD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16779</Words>
  <Characters>95645</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yoshi</cp:lastModifiedBy>
  <cp:revision>3</cp:revision>
  <cp:lastPrinted>2020-07-24T12:32:00Z</cp:lastPrinted>
  <dcterms:created xsi:type="dcterms:W3CDTF">2022-12-01T09:55:00Z</dcterms:created>
  <dcterms:modified xsi:type="dcterms:W3CDTF">2022-12-01T09:55:00Z</dcterms:modified>
</cp:coreProperties>
</file>